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4033" w:type="dxa"/>
        <w:jc w:val="right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051"/>
        <w:gridCol w:w="10258"/>
        <w:gridCol w:w="5724"/>
      </w:tblGrid>
      <w:tr w:rsidR="00DA3BD3" w:rsidRPr="000A2867" w14:paraId="7C99CD9D" w14:textId="77777777" w:rsidTr="00B168DC">
        <w:trPr>
          <w:trHeight w:val="830"/>
          <w:jc w:val="right"/>
        </w:trPr>
        <w:tc>
          <w:tcPr>
            <w:tcW w:w="8051" w:type="dxa"/>
            <w:shd w:val="clear" w:color="auto" w:fill="FFFFFF"/>
          </w:tcPr>
          <w:p w14:paraId="190D3035" w14:textId="77777777" w:rsidR="00DA3BD3" w:rsidRPr="00403268" w:rsidRDefault="00DA3BD3" w:rsidP="001F43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58" w:type="dxa"/>
            <w:shd w:val="clear" w:color="auto" w:fill="FFFFFF"/>
          </w:tcPr>
          <w:p w14:paraId="17E39F75" w14:textId="77777777" w:rsidR="00DA3BD3" w:rsidRPr="00DA3BD3" w:rsidRDefault="00DA3BD3" w:rsidP="00DA3B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24" w:type="dxa"/>
            <w:shd w:val="clear" w:color="auto" w:fill="FFFFFF"/>
          </w:tcPr>
          <w:p w14:paraId="7148B0A8" w14:textId="6C46217A" w:rsidR="00B168DC" w:rsidRPr="00C95FF6" w:rsidRDefault="00B168DC" w:rsidP="00B168DC">
            <w:pPr>
              <w:ind w:left="-253" w:right="-143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5FF6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0CAE21B7" w14:textId="1CEBE3AD" w:rsidR="00B168DC" w:rsidRPr="00C95FF6" w:rsidRDefault="00B168DC" w:rsidP="00B168DC">
            <w:pPr>
              <w:ind w:left="-253" w:right="-143"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5FF6">
              <w:rPr>
                <w:rFonts w:ascii="Times New Roman" w:hAnsi="Times New Roman"/>
                <w:sz w:val="28"/>
                <w:szCs w:val="28"/>
              </w:rPr>
              <w:t>к Положению о системе управления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5FF6">
              <w:rPr>
                <w:rFonts w:ascii="Times New Roman" w:hAnsi="Times New Roman"/>
                <w:sz w:val="28"/>
                <w:szCs w:val="28"/>
              </w:rPr>
              <w:t>муниципальными программами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C95FF6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  <w:r w:rsidRPr="00C95FF6">
              <w:rPr>
                <w:rFonts w:ascii="Times New Roman" w:hAnsi="Times New Roman"/>
                <w:sz w:val="28"/>
                <w:szCs w:val="28"/>
              </w:rPr>
              <w:t xml:space="preserve"> Темрюкский муниципальный район Краснодарского края</w:t>
            </w:r>
          </w:p>
          <w:p w14:paraId="05392700" w14:textId="27A7E68B" w:rsidR="00DA3BD3" w:rsidRPr="000A2867" w:rsidRDefault="00DA3BD3" w:rsidP="004E316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63EB84B" w14:textId="77777777" w:rsidR="00A34A13" w:rsidRPr="000A2867" w:rsidRDefault="00A34A13" w:rsidP="009415B6">
      <w:pPr>
        <w:pStyle w:val="afe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957"/>
      </w:tblGrid>
      <w:tr w:rsidR="00347BDD" w:rsidRPr="000A2867" w14:paraId="748C94C1" w14:textId="77777777" w:rsidTr="007F23DC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</w:tcPr>
          <w:p w14:paraId="39B7EAB2" w14:textId="77777777" w:rsidR="00347BDD" w:rsidRPr="000A2867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867">
              <w:rPr>
                <w:rFonts w:ascii="Times New Roman" w:hAnsi="Times New Roman"/>
                <w:b/>
                <w:sz w:val="28"/>
                <w:szCs w:val="28"/>
              </w:rPr>
              <w:t>ПАСПОРТ</w:t>
            </w:r>
          </w:p>
          <w:p w14:paraId="5FB3746C" w14:textId="77777777" w:rsidR="00347BDD" w:rsidRPr="000A2867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867">
              <w:rPr>
                <w:rFonts w:ascii="Times New Roman" w:hAnsi="Times New Roman"/>
                <w:b/>
                <w:sz w:val="28"/>
                <w:szCs w:val="28"/>
              </w:rPr>
              <w:t>комплекса процессных мероприятий</w:t>
            </w:r>
          </w:p>
          <w:p w14:paraId="478F9A1C" w14:textId="77777777" w:rsidR="00347BDD" w:rsidRDefault="00F563A5" w:rsidP="000E4962">
            <w:pPr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2867">
              <w:rPr>
                <w:rFonts w:ascii="Times New Roman" w:hAnsi="Times New Roman"/>
                <w:sz w:val="28"/>
                <w:szCs w:val="28"/>
              </w:rPr>
              <w:t>«</w:t>
            </w:r>
            <w:r w:rsidR="000E4962">
              <w:rPr>
                <w:rFonts w:ascii="Times New Roman" w:hAnsi="Times New Roman"/>
                <w:sz w:val="28"/>
                <w:szCs w:val="28"/>
              </w:rPr>
              <w:t>_________________</w:t>
            </w:r>
            <w:r w:rsidRPr="000A2867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02864834" w14:textId="65AA0BB2" w:rsidR="00416DA6" w:rsidRPr="000A2867" w:rsidRDefault="00416DA6" w:rsidP="000E4962">
            <w:pPr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7BDD" w:rsidRPr="000A2867" w14:paraId="6A957560" w14:textId="77777777" w:rsidTr="007F23DC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</w:tcPr>
          <w:p w14:paraId="5033B437" w14:textId="77777777" w:rsidR="00347BDD" w:rsidRPr="000A2867" w:rsidRDefault="00347BDD" w:rsidP="007F23DC">
            <w:pPr>
              <w:spacing w:after="1" w:line="220" w:lineRule="atLeast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A2867">
              <w:rPr>
                <w:rFonts w:ascii="Times New Roman" w:hAnsi="Times New Roman"/>
                <w:sz w:val="28"/>
                <w:szCs w:val="28"/>
              </w:rPr>
              <w:t>1. Общие положения</w:t>
            </w:r>
          </w:p>
        </w:tc>
      </w:tr>
    </w:tbl>
    <w:p w14:paraId="02C4C416" w14:textId="77777777" w:rsidR="00347BDD" w:rsidRPr="000A2867" w:rsidRDefault="00347BDD" w:rsidP="00347BDD">
      <w:pPr>
        <w:spacing w:after="1" w:line="220" w:lineRule="atLeast"/>
        <w:jc w:val="both"/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0"/>
        <w:gridCol w:w="3742"/>
      </w:tblGrid>
      <w:tr w:rsidR="00347BDD" w:rsidRPr="00D43EB3" w14:paraId="2267A06A" w14:textId="77777777" w:rsidTr="00DD1CF5">
        <w:tc>
          <w:tcPr>
            <w:tcW w:w="5670" w:type="dxa"/>
          </w:tcPr>
          <w:p w14:paraId="7D8F5ABA" w14:textId="41A2002B" w:rsidR="00AB5240" w:rsidRPr="000371D9" w:rsidRDefault="00347BDD" w:rsidP="005F4235">
            <w:pPr>
              <w:spacing w:after="1" w:line="80" w:lineRule="atLeast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 xml:space="preserve">Ответственный </w:t>
            </w:r>
            <w:r w:rsidR="005A3D37" w:rsidRPr="00D43EB3">
              <w:rPr>
                <w:rFonts w:ascii="Times New Roman" w:hAnsi="Times New Roman"/>
                <w:sz w:val="24"/>
                <w:szCs w:val="24"/>
              </w:rPr>
              <w:t xml:space="preserve">отраслевой (функциональный) орган администрации </w:t>
            </w:r>
            <w:r w:rsidR="00E7636C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  <w:r w:rsidR="005A3D37" w:rsidRPr="00D43E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A3D37" w:rsidRPr="00D43EB3">
              <w:rPr>
                <w:rFonts w:ascii="Times New Roman" w:hAnsi="Times New Roman"/>
                <w:sz w:val="24"/>
                <w:szCs w:val="24"/>
              </w:rPr>
              <w:t>Ейский</w:t>
            </w:r>
            <w:proofErr w:type="spellEnd"/>
            <w:r w:rsidR="005A3D37" w:rsidRPr="00D43EB3">
              <w:rPr>
                <w:rFonts w:ascii="Times New Roman" w:hAnsi="Times New Roman"/>
                <w:sz w:val="24"/>
                <w:szCs w:val="24"/>
              </w:rPr>
              <w:t xml:space="preserve"> муниципальный </w:t>
            </w:r>
            <w:r w:rsidR="005A3D37" w:rsidRPr="000371D9">
              <w:rPr>
                <w:rFonts w:ascii="Times New Roman" w:hAnsi="Times New Roman"/>
                <w:sz w:val="24"/>
                <w:szCs w:val="24"/>
              </w:rPr>
              <w:t xml:space="preserve">район </w:t>
            </w:r>
            <w:r w:rsidR="000371D9" w:rsidRPr="000371D9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14:paraId="51A33C29" w14:textId="0958C68F" w:rsidR="00347BDD" w:rsidRPr="00D43EB3" w:rsidRDefault="00347BDD" w:rsidP="005F4235">
            <w:pPr>
              <w:spacing w:after="1" w:line="80" w:lineRule="atLeast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&lt;1&gt;</w:t>
            </w:r>
          </w:p>
        </w:tc>
        <w:tc>
          <w:tcPr>
            <w:tcW w:w="3742" w:type="dxa"/>
          </w:tcPr>
          <w:p w14:paraId="7E47C543" w14:textId="77777777" w:rsidR="00347BDD" w:rsidRPr="00D43EB3" w:rsidRDefault="00347BDD" w:rsidP="005F4235">
            <w:pPr>
              <w:spacing w:after="1" w:line="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BDD" w:rsidRPr="00D43EB3" w14:paraId="01A93AA6" w14:textId="77777777" w:rsidTr="00DD1CF5">
        <w:tc>
          <w:tcPr>
            <w:tcW w:w="5670" w:type="dxa"/>
            <w:vAlign w:val="bottom"/>
          </w:tcPr>
          <w:p w14:paraId="7C81CCC2" w14:textId="2EC4EFB7" w:rsidR="00347BDD" w:rsidRPr="00D43EB3" w:rsidRDefault="00347BDD" w:rsidP="005F4235">
            <w:pPr>
              <w:spacing w:after="1" w:line="80" w:lineRule="atLeast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 xml:space="preserve">Связь с </w:t>
            </w:r>
            <w:r w:rsidR="005A3D37" w:rsidRPr="00D43EB3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D43EB3">
              <w:rPr>
                <w:rFonts w:ascii="Times New Roman" w:hAnsi="Times New Roman"/>
                <w:sz w:val="24"/>
                <w:szCs w:val="24"/>
              </w:rPr>
              <w:t>программой &lt;2&gt;</w:t>
            </w:r>
          </w:p>
        </w:tc>
        <w:tc>
          <w:tcPr>
            <w:tcW w:w="3742" w:type="dxa"/>
          </w:tcPr>
          <w:p w14:paraId="1A992EE8" w14:textId="77777777" w:rsidR="00347BDD" w:rsidRPr="00D43EB3" w:rsidRDefault="00347BDD" w:rsidP="005F4235">
            <w:pPr>
              <w:spacing w:after="1" w:line="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BDD" w:rsidRPr="00D43EB3" w14:paraId="4BE437C3" w14:textId="77777777" w:rsidTr="00DD1CF5">
        <w:tc>
          <w:tcPr>
            <w:tcW w:w="9412" w:type="dxa"/>
            <w:gridSpan w:val="2"/>
          </w:tcPr>
          <w:p w14:paraId="543BA6E7" w14:textId="77777777" w:rsidR="00347BDD" w:rsidRPr="0060070E" w:rsidRDefault="00347BDD" w:rsidP="005F4235">
            <w:pPr>
              <w:spacing w:after="1" w:line="80" w:lineRule="atLeast"/>
              <w:ind w:firstLine="283"/>
              <w:jc w:val="both"/>
              <w:rPr>
                <w:rFonts w:ascii="Times New Roman" w:hAnsi="Times New Roman"/>
              </w:rPr>
            </w:pPr>
            <w:r w:rsidRPr="0060070E">
              <w:rPr>
                <w:rFonts w:ascii="Times New Roman" w:hAnsi="Times New Roman"/>
              </w:rPr>
              <w:t>--------------------------------</w:t>
            </w:r>
          </w:p>
          <w:p w14:paraId="0F7ED965" w14:textId="352113B5" w:rsidR="00347BDD" w:rsidRPr="0060070E" w:rsidRDefault="00347BDD" w:rsidP="005F4235">
            <w:pPr>
              <w:spacing w:after="1" w:line="80" w:lineRule="atLeast"/>
              <w:ind w:firstLine="283"/>
              <w:jc w:val="both"/>
              <w:rPr>
                <w:rFonts w:ascii="Times New Roman" w:hAnsi="Times New Roman"/>
              </w:rPr>
            </w:pPr>
            <w:r w:rsidRPr="0060070E">
              <w:rPr>
                <w:rFonts w:ascii="Times New Roman" w:hAnsi="Times New Roman"/>
              </w:rPr>
              <w:t>&lt;1</w:t>
            </w:r>
            <w:proofErr w:type="gramStart"/>
            <w:r w:rsidRPr="0060070E">
              <w:rPr>
                <w:rFonts w:ascii="Times New Roman" w:hAnsi="Times New Roman"/>
              </w:rPr>
              <w:t>&gt; У</w:t>
            </w:r>
            <w:proofErr w:type="gramEnd"/>
            <w:r w:rsidRPr="0060070E">
              <w:rPr>
                <w:rFonts w:ascii="Times New Roman" w:hAnsi="Times New Roman"/>
              </w:rPr>
              <w:t xml:space="preserve">казывается наименование </w:t>
            </w:r>
            <w:r w:rsidR="00AB5240" w:rsidRPr="0060070E">
              <w:rPr>
                <w:rFonts w:ascii="Times New Roman" w:hAnsi="Times New Roman"/>
              </w:rPr>
              <w:t xml:space="preserve">отраслевого (функционального) органа администрации </w:t>
            </w:r>
            <w:r w:rsidR="008922B9" w:rsidRPr="0060070E">
              <w:rPr>
                <w:rFonts w:ascii="Times New Roman" w:hAnsi="Times New Roman"/>
              </w:rPr>
              <w:t xml:space="preserve">муниципального образования </w:t>
            </w:r>
            <w:proofErr w:type="spellStart"/>
            <w:r w:rsidR="00AB5240" w:rsidRPr="0060070E">
              <w:rPr>
                <w:rFonts w:ascii="Times New Roman" w:hAnsi="Times New Roman"/>
              </w:rPr>
              <w:t>Ейский</w:t>
            </w:r>
            <w:proofErr w:type="spellEnd"/>
            <w:r w:rsidR="00AB5240" w:rsidRPr="0060070E">
              <w:rPr>
                <w:rFonts w:ascii="Times New Roman" w:hAnsi="Times New Roman"/>
              </w:rPr>
              <w:t xml:space="preserve"> муниципальный район</w:t>
            </w:r>
            <w:r w:rsidR="008922B9" w:rsidRPr="0060070E">
              <w:rPr>
                <w:rFonts w:ascii="Times New Roman" w:hAnsi="Times New Roman"/>
              </w:rPr>
              <w:t xml:space="preserve"> Краснодарского края</w:t>
            </w:r>
            <w:r w:rsidRPr="0060070E">
              <w:rPr>
                <w:rFonts w:ascii="Times New Roman" w:hAnsi="Times New Roman"/>
              </w:rPr>
              <w:t>, Ф.И.О. руководителя (заместителя руководителя), должность.</w:t>
            </w:r>
          </w:p>
          <w:p w14:paraId="10669EBB" w14:textId="53F31C04" w:rsidR="00347BDD" w:rsidRPr="00D43EB3" w:rsidRDefault="00347BDD" w:rsidP="005F4235">
            <w:pPr>
              <w:spacing w:after="1" w:line="80" w:lineRule="atLeast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070E">
              <w:rPr>
                <w:rFonts w:ascii="Times New Roman" w:hAnsi="Times New Roman"/>
              </w:rPr>
              <w:t>&lt;2</w:t>
            </w:r>
            <w:proofErr w:type="gramStart"/>
            <w:r w:rsidRPr="0060070E">
              <w:rPr>
                <w:rFonts w:ascii="Times New Roman" w:hAnsi="Times New Roman"/>
              </w:rPr>
              <w:t>&gt; У</w:t>
            </w:r>
            <w:proofErr w:type="gramEnd"/>
            <w:r w:rsidRPr="0060070E">
              <w:rPr>
                <w:rFonts w:ascii="Times New Roman" w:hAnsi="Times New Roman"/>
              </w:rPr>
              <w:t xml:space="preserve">казывается наименование </w:t>
            </w:r>
            <w:r w:rsidR="00AB5240" w:rsidRPr="0060070E">
              <w:rPr>
                <w:rFonts w:ascii="Times New Roman" w:hAnsi="Times New Roman"/>
              </w:rPr>
              <w:t xml:space="preserve">муниципальной </w:t>
            </w:r>
            <w:r w:rsidRPr="0060070E">
              <w:rPr>
                <w:rFonts w:ascii="Times New Roman" w:hAnsi="Times New Roman"/>
              </w:rPr>
              <w:t xml:space="preserve">программы </w:t>
            </w:r>
            <w:r w:rsidR="00F563A5" w:rsidRPr="0060070E">
              <w:rPr>
                <w:rFonts w:ascii="Times New Roman" w:hAnsi="Times New Roman"/>
              </w:rPr>
              <w:t>муниципального образования</w:t>
            </w:r>
            <w:r w:rsidR="008C6E2E" w:rsidRPr="0060070E">
              <w:rPr>
                <w:rFonts w:ascii="Times New Roman" w:hAnsi="Times New Roman"/>
              </w:rPr>
              <w:t xml:space="preserve"> </w:t>
            </w:r>
            <w:proofErr w:type="spellStart"/>
            <w:r w:rsidR="008C6E2E" w:rsidRPr="0060070E">
              <w:rPr>
                <w:rFonts w:ascii="Times New Roman" w:hAnsi="Times New Roman"/>
              </w:rPr>
              <w:t>Ейский</w:t>
            </w:r>
            <w:proofErr w:type="spellEnd"/>
            <w:r w:rsidR="008C6E2E" w:rsidRPr="0060070E">
              <w:rPr>
                <w:rFonts w:ascii="Times New Roman" w:hAnsi="Times New Roman"/>
              </w:rPr>
              <w:t xml:space="preserve"> муниципальный район </w:t>
            </w:r>
            <w:r w:rsidRPr="0060070E">
              <w:rPr>
                <w:rFonts w:ascii="Times New Roman" w:hAnsi="Times New Roman"/>
              </w:rPr>
              <w:t>Краснодарского края, в рамках которой реализуются (планируется реализовывать) мероприятия (результаты) комплекса процессных мероприятий.</w:t>
            </w:r>
          </w:p>
        </w:tc>
      </w:tr>
    </w:tbl>
    <w:p w14:paraId="0D3C06CA" w14:textId="77777777" w:rsidR="00347BDD" w:rsidRPr="00D43EB3" w:rsidRDefault="00347BDD" w:rsidP="00347BDD">
      <w:pPr>
        <w:spacing w:after="1" w:line="22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957"/>
      </w:tblGrid>
      <w:tr w:rsidR="00347BDD" w:rsidRPr="00D43EB3" w14:paraId="0998B28E" w14:textId="77777777" w:rsidTr="007F23DC">
        <w:tc>
          <w:tcPr>
            <w:tcW w:w="8957" w:type="dxa"/>
            <w:tcBorders>
              <w:top w:val="nil"/>
              <w:left w:val="nil"/>
              <w:bottom w:val="nil"/>
              <w:right w:val="nil"/>
            </w:tcBorders>
          </w:tcPr>
          <w:p w14:paraId="52DD29C8" w14:textId="77777777" w:rsidR="00347BDD" w:rsidRPr="006F2BF6" w:rsidRDefault="00347BDD" w:rsidP="007F23DC">
            <w:pPr>
              <w:spacing w:after="1" w:line="220" w:lineRule="atLeast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6F2BF6">
              <w:rPr>
                <w:rFonts w:ascii="Times New Roman" w:hAnsi="Times New Roman"/>
                <w:sz w:val="28"/>
                <w:szCs w:val="28"/>
              </w:rPr>
              <w:t>2. Показатели комплекса процессных мероприятий</w:t>
            </w:r>
          </w:p>
        </w:tc>
      </w:tr>
    </w:tbl>
    <w:p w14:paraId="42069D58" w14:textId="77777777" w:rsidR="00347BDD" w:rsidRPr="00D43EB3" w:rsidRDefault="00347BDD" w:rsidP="00347BDD">
      <w:pPr>
        <w:spacing w:after="1" w:line="22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1423"/>
        <w:gridCol w:w="1077"/>
        <w:gridCol w:w="680"/>
        <w:gridCol w:w="511"/>
        <w:gridCol w:w="715"/>
        <w:gridCol w:w="715"/>
        <w:gridCol w:w="715"/>
        <w:gridCol w:w="1077"/>
        <w:gridCol w:w="737"/>
        <w:gridCol w:w="1191"/>
        <w:gridCol w:w="11"/>
      </w:tblGrid>
      <w:tr w:rsidR="00037E84" w:rsidRPr="00037E84" w14:paraId="402C07C4" w14:textId="77777777" w:rsidTr="00DD1CF5">
        <w:trPr>
          <w:gridAfter w:val="1"/>
          <w:wAfter w:w="11" w:type="dxa"/>
        </w:trPr>
        <w:tc>
          <w:tcPr>
            <w:tcW w:w="562" w:type="dxa"/>
            <w:vMerge w:val="restart"/>
          </w:tcPr>
          <w:p w14:paraId="12CF15CF" w14:textId="0707EC44" w:rsidR="00347BDD" w:rsidRPr="00037E84" w:rsidRDefault="00D43EB3" w:rsidP="00D43EB3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E84">
              <w:rPr>
                <w:rFonts w:ascii="Times New Roman" w:hAnsi="Times New Roman"/>
                <w:sz w:val="24"/>
                <w:szCs w:val="24"/>
              </w:rPr>
              <w:t>№</w:t>
            </w:r>
            <w:r w:rsidR="00347BDD" w:rsidRPr="00037E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47BDD" w:rsidRPr="00037E8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347BDD" w:rsidRPr="00037E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23" w:type="dxa"/>
            <w:vMerge w:val="restart"/>
          </w:tcPr>
          <w:p w14:paraId="061D2ED7" w14:textId="0D023EB4" w:rsidR="00D43EB3" w:rsidRPr="00037E84" w:rsidRDefault="00347BDD" w:rsidP="00D43EB3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7E84">
              <w:rPr>
                <w:rFonts w:ascii="Times New Roman" w:hAnsi="Times New Roman"/>
                <w:sz w:val="24"/>
                <w:szCs w:val="24"/>
              </w:rPr>
              <w:t>Наи</w:t>
            </w:r>
            <w:r w:rsidR="00D43EB3" w:rsidRPr="00037E84">
              <w:rPr>
                <w:rFonts w:ascii="Times New Roman" w:hAnsi="Times New Roman"/>
                <w:sz w:val="24"/>
                <w:szCs w:val="24"/>
              </w:rPr>
              <w:t>м</w:t>
            </w:r>
            <w:r w:rsidRPr="00037E84">
              <w:rPr>
                <w:rFonts w:ascii="Times New Roman" w:hAnsi="Times New Roman"/>
                <w:sz w:val="24"/>
                <w:szCs w:val="24"/>
              </w:rPr>
              <w:t>ено</w:t>
            </w:r>
            <w:proofErr w:type="spellEnd"/>
            <w:r w:rsidR="00D43EB3" w:rsidRPr="00037E8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3A2317A7" w14:textId="1D525770" w:rsidR="00DD1CF5" w:rsidRDefault="00DD1CF5" w:rsidP="00DD1CF5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347BDD" w:rsidRPr="00037E84">
              <w:rPr>
                <w:rFonts w:ascii="Times New Roman" w:hAnsi="Times New Roman"/>
                <w:sz w:val="24"/>
                <w:szCs w:val="24"/>
              </w:rPr>
              <w:t>ание</w:t>
            </w:r>
            <w:proofErr w:type="spellEnd"/>
          </w:p>
          <w:p w14:paraId="2D845BB3" w14:textId="7C3FE437" w:rsidR="00347BDD" w:rsidRPr="00037E84" w:rsidRDefault="00347BDD" w:rsidP="00DD1CF5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E84">
              <w:rPr>
                <w:rFonts w:ascii="Times New Roman" w:hAnsi="Times New Roman"/>
                <w:sz w:val="24"/>
                <w:szCs w:val="24"/>
              </w:rPr>
              <w:t>задачи, показателя</w:t>
            </w:r>
          </w:p>
        </w:tc>
        <w:tc>
          <w:tcPr>
            <w:tcW w:w="1077" w:type="dxa"/>
            <w:vMerge w:val="restart"/>
          </w:tcPr>
          <w:p w14:paraId="29797574" w14:textId="77777777" w:rsidR="00D43EB3" w:rsidRPr="00037E84" w:rsidRDefault="00347BDD" w:rsidP="00D43EB3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E84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proofErr w:type="spellStart"/>
            <w:r w:rsidRPr="00037E84">
              <w:rPr>
                <w:rFonts w:ascii="Times New Roman" w:hAnsi="Times New Roman"/>
                <w:sz w:val="24"/>
                <w:szCs w:val="24"/>
              </w:rPr>
              <w:t>измере</w:t>
            </w:r>
            <w:proofErr w:type="spellEnd"/>
            <w:r w:rsidR="00D43EB3" w:rsidRPr="00037E8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49BEB007" w14:textId="1224D12D" w:rsidR="00347BDD" w:rsidRPr="00037E84" w:rsidRDefault="00347BDD" w:rsidP="00D43EB3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7E84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 w:rsidRPr="00037E84">
              <w:rPr>
                <w:rFonts w:ascii="Times New Roman" w:hAnsi="Times New Roman"/>
                <w:sz w:val="24"/>
                <w:szCs w:val="24"/>
              </w:rPr>
              <w:t xml:space="preserve"> (по </w:t>
            </w:r>
            <w:hyperlink r:id="rId9">
              <w:r w:rsidRPr="00037E84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  <w:r w:rsidRPr="00037E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91" w:type="dxa"/>
            <w:gridSpan w:val="2"/>
          </w:tcPr>
          <w:p w14:paraId="3373D9C1" w14:textId="77777777" w:rsidR="00347BDD" w:rsidRPr="00037E84" w:rsidRDefault="00347BDD" w:rsidP="00D43EB3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E84">
              <w:rPr>
                <w:rFonts w:ascii="Times New Roman" w:hAnsi="Times New Roman"/>
                <w:sz w:val="24"/>
                <w:szCs w:val="24"/>
              </w:rPr>
              <w:t>Базовое значение &lt;1&gt;</w:t>
            </w:r>
          </w:p>
        </w:tc>
        <w:tc>
          <w:tcPr>
            <w:tcW w:w="2145" w:type="dxa"/>
            <w:gridSpan w:val="3"/>
            <w:vAlign w:val="bottom"/>
          </w:tcPr>
          <w:p w14:paraId="7E759973" w14:textId="77777777" w:rsidR="00347BDD" w:rsidRPr="00037E84" w:rsidRDefault="00347BDD" w:rsidP="00D43EB3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E84">
              <w:rPr>
                <w:rFonts w:ascii="Times New Roman" w:hAnsi="Times New Roman"/>
                <w:sz w:val="24"/>
                <w:szCs w:val="24"/>
              </w:rPr>
              <w:t>Значение показателей по годам</w:t>
            </w:r>
          </w:p>
        </w:tc>
        <w:tc>
          <w:tcPr>
            <w:tcW w:w="1077" w:type="dxa"/>
            <w:vMerge w:val="restart"/>
          </w:tcPr>
          <w:p w14:paraId="1D90B757" w14:textId="77777777" w:rsidR="00D43EB3" w:rsidRPr="00037E84" w:rsidRDefault="00347BDD" w:rsidP="00D43EB3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7E84">
              <w:rPr>
                <w:rFonts w:ascii="Times New Roman" w:hAnsi="Times New Roman"/>
                <w:sz w:val="24"/>
                <w:szCs w:val="24"/>
              </w:rPr>
              <w:t>Ответст</w:t>
            </w:r>
            <w:proofErr w:type="spellEnd"/>
            <w:r w:rsidR="00D43EB3" w:rsidRPr="00037E8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792E5FA1" w14:textId="77777777" w:rsidR="00D43EB3" w:rsidRPr="00037E84" w:rsidRDefault="00347BDD" w:rsidP="00D43EB3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E84">
              <w:rPr>
                <w:rFonts w:ascii="Times New Roman" w:hAnsi="Times New Roman"/>
                <w:sz w:val="24"/>
                <w:szCs w:val="24"/>
              </w:rPr>
              <w:t xml:space="preserve">венный за </w:t>
            </w:r>
            <w:proofErr w:type="spellStart"/>
            <w:r w:rsidRPr="00037E84">
              <w:rPr>
                <w:rFonts w:ascii="Times New Roman" w:hAnsi="Times New Roman"/>
                <w:sz w:val="24"/>
                <w:szCs w:val="24"/>
              </w:rPr>
              <w:t>достиже</w:t>
            </w:r>
            <w:proofErr w:type="spellEnd"/>
            <w:r w:rsidR="00D43EB3" w:rsidRPr="00037E8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008CD6E7" w14:textId="0317AB0A" w:rsidR="00347BDD" w:rsidRPr="00037E84" w:rsidRDefault="00347BDD" w:rsidP="00D43EB3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7E84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 w:rsidRPr="00037E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37E84">
              <w:rPr>
                <w:rFonts w:ascii="Times New Roman" w:hAnsi="Times New Roman"/>
                <w:sz w:val="24"/>
                <w:szCs w:val="24"/>
              </w:rPr>
              <w:t>показате</w:t>
            </w:r>
            <w:proofErr w:type="spellEnd"/>
            <w:r w:rsidR="00D43EB3" w:rsidRPr="00037E84">
              <w:rPr>
                <w:rFonts w:ascii="Times New Roman" w:hAnsi="Times New Roman"/>
                <w:sz w:val="24"/>
                <w:szCs w:val="24"/>
              </w:rPr>
              <w:t>-</w:t>
            </w:r>
            <w:r w:rsidRPr="00037E84">
              <w:rPr>
                <w:rFonts w:ascii="Times New Roman" w:hAnsi="Times New Roman"/>
                <w:sz w:val="24"/>
                <w:szCs w:val="24"/>
              </w:rPr>
              <w:t>ля</w:t>
            </w:r>
            <w:proofErr w:type="gramEnd"/>
            <w:r w:rsidRPr="00037E84">
              <w:rPr>
                <w:rFonts w:ascii="Times New Roman" w:hAnsi="Times New Roman"/>
                <w:sz w:val="24"/>
                <w:szCs w:val="24"/>
              </w:rPr>
              <w:t xml:space="preserve"> &lt;2&gt;</w:t>
            </w:r>
          </w:p>
        </w:tc>
        <w:tc>
          <w:tcPr>
            <w:tcW w:w="737" w:type="dxa"/>
            <w:vMerge w:val="restart"/>
          </w:tcPr>
          <w:p w14:paraId="361D14CA" w14:textId="3E094260" w:rsidR="00347BDD" w:rsidRPr="00037E84" w:rsidRDefault="00347BDD" w:rsidP="00D43EB3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37E84">
              <w:rPr>
                <w:rFonts w:ascii="Times New Roman" w:hAnsi="Times New Roman"/>
                <w:sz w:val="24"/>
                <w:szCs w:val="24"/>
              </w:rPr>
              <w:t>Доку</w:t>
            </w:r>
            <w:r w:rsidR="00D43EB3" w:rsidRPr="00037E84">
              <w:rPr>
                <w:rFonts w:ascii="Times New Roman" w:hAnsi="Times New Roman"/>
                <w:sz w:val="24"/>
                <w:szCs w:val="24"/>
              </w:rPr>
              <w:t>-</w:t>
            </w:r>
            <w:r w:rsidRPr="00037E84">
              <w:rPr>
                <w:rFonts w:ascii="Times New Roman" w:hAnsi="Times New Roman"/>
                <w:sz w:val="24"/>
                <w:szCs w:val="24"/>
              </w:rPr>
              <w:t>мент</w:t>
            </w:r>
            <w:proofErr w:type="gramEnd"/>
            <w:r w:rsidRPr="00037E84">
              <w:rPr>
                <w:rFonts w:ascii="Times New Roman" w:hAnsi="Times New Roman"/>
                <w:sz w:val="24"/>
                <w:szCs w:val="24"/>
              </w:rPr>
              <w:t xml:space="preserve"> &lt;3&gt;</w:t>
            </w:r>
          </w:p>
        </w:tc>
        <w:tc>
          <w:tcPr>
            <w:tcW w:w="1191" w:type="dxa"/>
            <w:vMerge w:val="restart"/>
          </w:tcPr>
          <w:p w14:paraId="206E63DE" w14:textId="77777777" w:rsidR="00D43EB3" w:rsidRPr="00037E84" w:rsidRDefault="00347BDD" w:rsidP="00D43EB3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E84">
              <w:rPr>
                <w:rFonts w:ascii="Times New Roman" w:hAnsi="Times New Roman"/>
                <w:sz w:val="24"/>
                <w:szCs w:val="24"/>
              </w:rPr>
              <w:t xml:space="preserve">Связь с </w:t>
            </w:r>
            <w:proofErr w:type="spellStart"/>
            <w:r w:rsidRPr="00037E84">
              <w:rPr>
                <w:rFonts w:ascii="Times New Roman" w:hAnsi="Times New Roman"/>
                <w:sz w:val="24"/>
                <w:szCs w:val="24"/>
              </w:rPr>
              <w:t>показате</w:t>
            </w:r>
            <w:proofErr w:type="spellEnd"/>
            <w:r w:rsidR="00D43EB3" w:rsidRPr="00037E8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14B35E0E" w14:textId="45E5EAD2" w:rsidR="00347BDD" w:rsidRPr="00037E84" w:rsidRDefault="00347BDD" w:rsidP="00D43EB3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7E84">
              <w:rPr>
                <w:rFonts w:ascii="Times New Roman" w:hAnsi="Times New Roman"/>
                <w:sz w:val="24"/>
                <w:szCs w:val="24"/>
              </w:rPr>
              <w:t>лями</w:t>
            </w:r>
            <w:proofErr w:type="spellEnd"/>
            <w:r w:rsidRPr="00037E84">
              <w:rPr>
                <w:rFonts w:ascii="Times New Roman" w:hAnsi="Times New Roman"/>
                <w:sz w:val="24"/>
                <w:szCs w:val="24"/>
              </w:rPr>
              <w:t xml:space="preserve"> НЦ, ВДЛ, ГП &lt;4&gt;</w:t>
            </w:r>
          </w:p>
        </w:tc>
      </w:tr>
      <w:tr w:rsidR="00347BDD" w:rsidRPr="00D43EB3" w14:paraId="17C38198" w14:textId="77777777" w:rsidTr="00DD1CF5">
        <w:trPr>
          <w:gridAfter w:val="1"/>
          <w:wAfter w:w="11" w:type="dxa"/>
        </w:trPr>
        <w:tc>
          <w:tcPr>
            <w:tcW w:w="562" w:type="dxa"/>
            <w:vMerge/>
          </w:tcPr>
          <w:p w14:paraId="7432CB62" w14:textId="77777777" w:rsidR="00347BDD" w:rsidRPr="00D43EB3" w:rsidRDefault="00347BDD" w:rsidP="00D43EB3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14:paraId="5BB15EFE" w14:textId="77777777" w:rsidR="00347BDD" w:rsidRPr="00D43EB3" w:rsidRDefault="00347BDD" w:rsidP="00D43EB3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14:paraId="3E9621CC" w14:textId="77777777" w:rsidR="00347BDD" w:rsidRPr="00D43EB3" w:rsidRDefault="00347BDD" w:rsidP="00D43EB3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5BDE2503" w14:textId="77777777" w:rsidR="00D43EB3" w:rsidRDefault="00D43EB3" w:rsidP="00D43EB3">
            <w:pPr>
              <w:spacing w:after="100" w:afterAutospacing="1" w:line="220" w:lineRule="atLeast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347BDD" w:rsidRPr="00D43EB3">
              <w:rPr>
                <w:rFonts w:ascii="Times New Roman" w:hAnsi="Times New Roman"/>
                <w:sz w:val="24"/>
                <w:szCs w:val="24"/>
              </w:rPr>
              <w:t>наче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209B5BB0" w14:textId="3A0E9104" w:rsidR="00347BDD" w:rsidRPr="00D43EB3" w:rsidRDefault="00347BDD" w:rsidP="00D43EB3">
            <w:pPr>
              <w:spacing w:after="100" w:afterAutospacing="1" w:line="220" w:lineRule="atLeast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3EB3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511" w:type="dxa"/>
          </w:tcPr>
          <w:p w14:paraId="03193AD8" w14:textId="77777777" w:rsidR="00347BDD" w:rsidRPr="00D43EB3" w:rsidRDefault="00347BDD" w:rsidP="00D43EB3">
            <w:pPr>
              <w:spacing w:after="100" w:afterAutospacing="1" w:line="220" w:lineRule="atLeast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715" w:type="dxa"/>
            <w:vAlign w:val="bottom"/>
          </w:tcPr>
          <w:p w14:paraId="79F32404" w14:textId="320B4955" w:rsidR="00347BDD" w:rsidRPr="00D43EB3" w:rsidRDefault="00347BDD" w:rsidP="00D43EB3">
            <w:pPr>
              <w:spacing w:after="100" w:afterAutospacing="1" w:line="220" w:lineRule="atLeast"/>
              <w:ind w:left="-113" w:righ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 w:rsidR="00D45318"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8C6E2E"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715" w:type="dxa"/>
            <w:vAlign w:val="center"/>
          </w:tcPr>
          <w:p w14:paraId="7FB9AC75" w14:textId="77A605CF" w:rsidR="00347BDD" w:rsidRPr="00D43EB3" w:rsidRDefault="00403CCC" w:rsidP="00D43EB3">
            <w:pPr>
              <w:spacing w:after="100" w:afterAutospacing="1" w:line="220" w:lineRule="atLeast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2028 год</w:t>
            </w:r>
          </w:p>
        </w:tc>
        <w:tc>
          <w:tcPr>
            <w:tcW w:w="715" w:type="dxa"/>
            <w:vAlign w:val="bottom"/>
          </w:tcPr>
          <w:p w14:paraId="1119F0C7" w14:textId="06C3B077" w:rsidR="00347BDD" w:rsidRPr="00D43EB3" w:rsidRDefault="00403CCC" w:rsidP="00D43EB3">
            <w:pPr>
              <w:spacing w:after="100" w:afterAutospacing="1" w:line="220" w:lineRule="atLeast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2029 год</w:t>
            </w:r>
          </w:p>
        </w:tc>
        <w:tc>
          <w:tcPr>
            <w:tcW w:w="1077" w:type="dxa"/>
            <w:vMerge/>
          </w:tcPr>
          <w:p w14:paraId="2B36C7E7" w14:textId="77777777" w:rsidR="00347BDD" w:rsidRPr="00D43EB3" w:rsidRDefault="00347BDD" w:rsidP="00D43EB3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14:paraId="6F9FB8F0" w14:textId="77777777" w:rsidR="00347BDD" w:rsidRPr="00D43EB3" w:rsidRDefault="00347BDD" w:rsidP="00D43EB3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14:paraId="5D86CF17" w14:textId="77777777" w:rsidR="00347BDD" w:rsidRPr="00D43EB3" w:rsidRDefault="00347BDD" w:rsidP="00D43EB3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BDD" w:rsidRPr="00D43EB3" w14:paraId="4672DA7B" w14:textId="77777777" w:rsidTr="00DD1CF5">
        <w:trPr>
          <w:gridAfter w:val="1"/>
          <w:wAfter w:w="11" w:type="dxa"/>
        </w:trPr>
        <w:tc>
          <w:tcPr>
            <w:tcW w:w="562" w:type="dxa"/>
          </w:tcPr>
          <w:p w14:paraId="424F6EB3" w14:textId="77777777" w:rsidR="00347BDD" w:rsidRPr="00D43EB3" w:rsidRDefault="00347BDD" w:rsidP="00D43EB3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3" w:type="dxa"/>
          </w:tcPr>
          <w:p w14:paraId="7C5691A1" w14:textId="77777777" w:rsidR="00347BDD" w:rsidRPr="00D43EB3" w:rsidRDefault="00347BDD" w:rsidP="00D43EB3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7" w:type="dxa"/>
          </w:tcPr>
          <w:p w14:paraId="201DCE11" w14:textId="77777777" w:rsidR="00347BDD" w:rsidRPr="00D43EB3" w:rsidRDefault="00347BDD" w:rsidP="00D43EB3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0" w:type="dxa"/>
          </w:tcPr>
          <w:p w14:paraId="32773054" w14:textId="77777777" w:rsidR="00347BDD" w:rsidRPr="00D43EB3" w:rsidRDefault="00347BDD" w:rsidP="00D43EB3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1" w:type="dxa"/>
          </w:tcPr>
          <w:p w14:paraId="2185CB4D" w14:textId="77777777" w:rsidR="00347BDD" w:rsidRPr="00D43EB3" w:rsidRDefault="00347BDD" w:rsidP="00D43EB3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5" w:type="dxa"/>
          </w:tcPr>
          <w:p w14:paraId="24D51913" w14:textId="77777777" w:rsidR="00347BDD" w:rsidRPr="00D43EB3" w:rsidRDefault="00347BDD" w:rsidP="00D43EB3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5" w:type="dxa"/>
          </w:tcPr>
          <w:p w14:paraId="1E2FA80D" w14:textId="77777777" w:rsidR="00347BDD" w:rsidRPr="00D43EB3" w:rsidRDefault="00347BDD" w:rsidP="00D43EB3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5" w:type="dxa"/>
          </w:tcPr>
          <w:p w14:paraId="254EAC67" w14:textId="77777777" w:rsidR="00347BDD" w:rsidRPr="00D43EB3" w:rsidRDefault="00347BDD" w:rsidP="00D43EB3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7" w:type="dxa"/>
          </w:tcPr>
          <w:p w14:paraId="5638AF4D" w14:textId="77777777" w:rsidR="00347BDD" w:rsidRPr="00D43EB3" w:rsidRDefault="00347BDD" w:rsidP="00D43EB3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7" w:type="dxa"/>
          </w:tcPr>
          <w:p w14:paraId="57AA0C8A" w14:textId="77777777" w:rsidR="00347BDD" w:rsidRPr="00D43EB3" w:rsidRDefault="00347BDD" w:rsidP="00D43EB3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91" w:type="dxa"/>
          </w:tcPr>
          <w:p w14:paraId="31AFF5BB" w14:textId="77777777" w:rsidR="00347BDD" w:rsidRPr="00D43EB3" w:rsidRDefault="00347BDD" w:rsidP="00D43EB3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47BDD" w:rsidRPr="00D43EB3" w14:paraId="6C2DFE6F" w14:textId="77777777" w:rsidTr="00DD1CF5">
        <w:tc>
          <w:tcPr>
            <w:tcW w:w="562" w:type="dxa"/>
            <w:vAlign w:val="bottom"/>
          </w:tcPr>
          <w:p w14:paraId="3F346877" w14:textId="33006B60" w:rsidR="00347BDD" w:rsidRPr="00D43EB3" w:rsidRDefault="00141FFA" w:rsidP="00D43EB3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52" w:type="dxa"/>
            <w:gridSpan w:val="11"/>
            <w:vAlign w:val="bottom"/>
          </w:tcPr>
          <w:p w14:paraId="58987785" w14:textId="32EF3B99" w:rsidR="00347BDD" w:rsidRPr="00D43EB3" w:rsidRDefault="00347BDD" w:rsidP="00D43EB3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 w:rsidR="005F4235">
              <w:rPr>
                <w:rFonts w:ascii="Times New Roman" w:hAnsi="Times New Roman"/>
                <w:sz w:val="24"/>
                <w:szCs w:val="24"/>
              </w:rPr>
              <w:t>«</w:t>
            </w:r>
            <w:r w:rsidRPr="00D43EB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="005F423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47BDD" w:rsidRPr="00D43EB3" w14:paraId="6AF6A244" w14:textId="77777777" w:rsidTr="00DD1CF5">
        <w:trPr>
          <w:gridAfter w:val="1"/>
          <w:wAfter w:w="11" w:type="dxa"/>
        </w:trPr>
        <w:tc>
          <w:tcPr>
            <w:tcW w:w="562" w:type="dxa"/>
          </w:tcPr>
          <w:p w14:paraId="3B86CF5A" w14:textId="77777777" w:rsidR="00347BDD" w:rsidRPr="00D43EB3" w:rsidRDefault="00347BDD" w:rsidP="00D43EB3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23" w:type="dxa"/>
            <w:vAlign w:val="bottom"/>
          </w:tcPr>
          <w:p w14:paraId="69C59280" w14:textId="77777777" w:rsidR="00664970" w:rsidRDefault="00347BDD" w:rsidP="00D43EB3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43EB3">
              <w:rPr>
                <w:rFonts w:ascii="Times New Roman" w:hAnsi="Times New Roman"/>
                <w:sz w:val="24"/>
                <w:szCs w:val="24"/>
              </w:rPr>
              <w:t>Наиме</w:t>
            </w:r>
            <w:proofErr w:type="spellEnd"/>
            <w:proofErr w:type="gramEnd"/>
            <w:r w:rsidR="00D43EB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3DCD803E" w14:textId="3124866F" w:rsidR="00B75A4E" w:rsidRPr="00D43EB3" w:rsidRDefault="00347BDD" w:rsidP="0077551F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3EB3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  <w:r w:rsidRPr="00D43E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3EB3">
              <w:rPr>
                <w:rFonts w:ascii="Times New Roman" w:hAnsi="Times New Roman"/>
                <w:sz w:val="24"/>
                <w:szCs w:val="24"/>
              </w:rPr>
              <w:lastRenderedPageBreak/>
              <w:t>показателя</w:t>
            </w:r>
          </w:p>
        </w:tc>
        <w:tc>
          <w:tcPr>
            <w:tcW w:w="1077" w:type="dxa"/>
          </w:tcPr>
          <w:p w14:paraId="0FBDAE7B" w14:textId="77777777" w:rsidR="00347BDD" w:rsidRPr="00D43EB3" w:rsidRDefault="00347BDD" w:rsidP="00D43EB3">
            <w:pPr>
              <w:spacing w:after="1" w:line="220" w:lineRule="atLeas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ADB63FF" w14:textId="77777777" w:rsidR="00347BDD" w:rsidRPr="00D43EB3" w:rsidRDefault="00347BDD" w:rsidP="00D43EB3">
            <w:pPr>
              <w:spacing w:after="1" w:line="220" w:lineRule="atLeas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" w:type="dxa"/>
          </w:tcPr>
          <w:p w14:paraId="4D981A22" w14:textId="77777777" w:rsidR="00347BDD" w:rsidRPr="00D43EB3" w:rsidRDefault="00347BDD" w:rsidP="00D43EB3">
            <w:pPr>
              <w:spacing w:after="1" w:line="220" w:lineRule="atLeas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14:paraId="5F2F64CA" w14:textId="77777777" w:rsidR="00347BDD" w:rsidRPr="00D43EB3" w:rsidRDefault="00347BDD" w:rsidP="00D43EB3">
            <w:pPr>
              <w:spacing w:after="1" w:line="220" w:lineRule="atLeas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14:paraId="383A7C70" w14:textId="77777777" w:rsidR="00347BDD" w:rsidRPr="00D43EB3" w:rsidRDefault="00347BDD" w:rsidP="00D43EB3">
            <w:pPr>
              <w:spacing w:after="1" w:line="220" w:lineRule="atLeas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14:paraId="36C4B379" w14:textId="77777777" w:rsidR="00347BDD" w:rsidRPr="00D43EB3" w:rsidRDefault="00347BDD" w:rsidP="00D43EB3">
            <w:pPr>
              <w:spacing w:after="1" w:line="220" w:lineRule="atLeas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325FA2E" w14:textId="77777777" w:rsidR="00347BDD" w:rsidRPr="00D43EB3" w:rsidRDefault="00347BDD" w:rsidP="00D43EB3">
            <w:pPr>
              <w:spacing w:after="1" w:line="220" w:lineRule="atLeas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52FB8CA7" w14:textId="77777777" w:rsidR="00347BDD" w:rsidRPr="00D43EB3" w:rsidRDefault="00347BDD" w:rsidP="00D43EB3">
            <w:pPr>
              <w:spacing w:after="1" w:line="220" w:lineRule="atLeas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14:paraId="174FC99F" w14:textId="77777777" w:rsidR="00347BDD" w:rsidRPr="00D43EB3" w:rsidRDefault="00347BDD" w:rsidP="00D43EB3">
            <w:pPr>
              <w:spacing w:after="1" w:line="220" w:lineRule="atLeas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624" w:rsidRPr="00D43EB3" w14:paraId="5C0628A6" w14:textId="77777777" w:rsidTr="00DD1CF5">
        <w:trPr>
          <w:gridAfter w:val="1"/>
          <w:wAfter w:w="11" w:type="dxa"/>
        </w:trPr>
        <w:tc>
          <w:tcPr>
            <w:tcW w:w="562" w:type="dxa"/>
          </w:tcPr>
          <w:p w14:paraId="307A855A" w14:textId="73524404" w:rsidR="008C4624" w:rsidRPr="00D43EB3" w:rsidRDefault="008C4624" w:rsidP="008C4624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23" w:type="dxa"/>
            <w:vAlign w:val="bottom"/>
          </w:tcPr>
          <w:p w14:paraId="675A99F9" w14:textId="360833E2" w:rsidR="008C4624" w:rsidRPr="00D43EB3" w:rsidRDefault="008C4624" w:rsidP="008C4624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7" w:type="dxa"/>
          </w:tcPr>
          <w:p w14:paraId="19D1D2DB" w14:textId="73BB2443" w:rsidR="008C4624" w:rsidRPr="00D43EB3" w:rsidRDefault="008C4624" w:rsidP="008C4624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0" w:type="dxa"/>
          </w:tcPr>
          <w:p w14:paraId="2192D688" w14:textId="6D6B2343" w:rsidR="008C4624" w:rsidRPr="00D43EB3" w:rsidRDefault="008C4624" w:rsidP="008C4624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1" w:type="dxa"/>
          </w:tcPr>
          <w:p w14:paraId="193CD103" w14:textId="4234A42C" w:rsidR="008C4624" w:rsidRPr="00D43EB3" w:rsidRDefault="008C4624" w:rsidP="008C4624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5" w:type="dxa"/>
          </w:tcPr>
          <w:p w14:paraId="4D2B1D02" w14:textId="788AF5EF" w:rsidR="008C4624" w:rsidRPr="00D43EB3" w:rsidRDefault="008C4624" w:rsidP="008C4624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5" w:type="dxa"/>
          </w:tcPr>
          <w:p w14:paraId="0A04A30E" w14:textId="0609DCBF" w:rsidR="008C4624" w:rsidRPr="00D43EB3" w:rsidRDefault="008C4624" w:rsidP="008C4624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5" w:type="dxa"/>
          </w:tcPr>
          <w:p w14:paraId="6EF014F1" w14:textId="436635DF" w:rsidR="008C4624" w:rsidRPr="00D43EB3" w:rsidRDefault="008C4624" w:rsidP="008C4624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7" w:type="dxa"/>
          </w:tcPr>
          <w:p w14:paraId="0B605EFC" w14:textId="432D857A" w:rsidR="008C4624" w:rsidRPr="00D43EB3" w:rsidRDefault="008C4624" w:rsidP="008C4624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7" w:type="dxa"/>
          </w:tcPr>
          <w:p w14:paraId="0B289FB9" w14:textId="28AA8596" w:rsidR="008C4624" w:rsidRPr="00D43EB3" w:rsidRDefault="008C4624" w:rsidP="008C4624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91" w:type="dxa"/>
          </w:tcPr>
          <w:p w14:paraId="30843C32" w14:textId="407516D4" w:rsidR="008C4624" w:rsidRPr="00D43EB3" w:rsidRDefault="008C4624" w:rsidP="008C4624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47BDD" w:rsidRPr="00D43EB3" w14:paraId="62EA8C37" w14:textId="77777777" w:rsidTr="00DD1CF5">
        <w:trPr>
          <w:gridAfter w:val="1"/>
          <w:wAfter w:w="11" w:type="dxa"/>
        </w:trPr>
        <w:tc>
          <w:tcPr>
            <w:tcW w:w="562" w:type="dxa"/>
            <w:vAlign w:val="bottom"/>
          </w:tcPr>
          <w:p w14:paraId="12BBEBD0" w14:textId="77777777" w:rsidR="00347BDD" w:rsidRPr="00D43EB3" w:rsidRDefault="00347BDD" w:rsidP="00D43EB3">
            <w:pPr>
              <w:spacing w:after="1" w:line="22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...</w:t>
            </w:r>
          </w:p>
        </w:tc>
        <w:tc>
          <w:tcPr>
            <w:tcW w:w="1423" w:type="dxa"/>
          </w:tcPr>
          <w:p w14:paraId="4E524D9F" w14:textId="77777777" w:rsidR="00347BDD" w:rsidRPr="00D43EB3" w:rsidRDefault="00347BDD" w:rsidP="00D43EB3">
            <w:pPr>
              <w:spacing w:after="1" w:line="220" w:lineRule="atLeas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678BC68" w14:textId="77777777" w:rsidR="00347BDD" w:rsidRPr="00D43EB3" w:rsidRDefault="00347BDD" w:rsidP="00D43EB3">
            <w:pPr>
              <w:spacing w:after="1" w:line="220" w:lineRule="atLeas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20E0ADFC" w14:textId="77777777" w:rsidR="00347BDD" w:rsidRPr="00D43EB3" w:rsidRDefault="00347BDD" w:rsidP="00D43EB3">
            <w:pPr>
              <w:spacing w:after="1" w:line="220" w:lineRule="atLeas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" w:type="dxa"/>
          </w:tcPr>
          <w:p w14:paraId="667F6BF8" w14:textId="77777777" w:rsidR="00347BDD" w:rsidRPr="00D43EB3" w:rsidRDefault="00347BDD" w:rsidP="00D43EB3">
            <w:pPr>
              <w:spacing w:after="1" w:line="220" w:lineRule="atLeas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14:paraId="415DF79D" w14:textId="77777777" w:rsidR="00347BDD" w:rsidRPr="00D43EB3" w:rsidRDefault="00347BDD" w:rsidP="00D43EB3">
            <w:pPr>
              <w:spacing w:after="1" w:line="220" w:lineRule="atLeas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14:paraId="4CF118CD" w14:textId="77777777" w:rsidR="00347BDD" w:rsidRPr="00D43EB3" w:rsidRDefault="00347BDD" w:rsidP="00D43EB3">
            <w:pPr>
              <w:spacing w:after="1" w:line="220" w:lineRule="atLeas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14:paraId="58515759" w14:textId="77777777" w:rsidR="00347BDD" w:rsidRPr="00D43EB3" w:rsidRDefault="00347BDD" w:rsidP="00D43EB3">
            <w:pPr>
              <w:spacing w:after="1" w:line="220" w:lineRule="atLeas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390DA3B" w14:textId="77777777" w:rsidR="00347BDD" w:rsidRPr="00D43EB3" w:rsidRDefault="00347BDD" w:rsidP="00D43EB3">
            <w:pPr>
              <w:spacing w:after="1" w:line="220" w:lineRule="atLeas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2710EEAA" w14:textId="77777777" w:rsidR="00347BDD" w:rsidRPr="00D43EB3" w:rsidRDefault="00347BDD" w:rsidP="00D43EB3">
            <w:pPr>
              <w:spacing w:after="1" w:line="220" w:lineRule="atLeas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14:paraId="4FA0B272" w14:textId="77777777" w:rsidR="00347BDD" w:rsidRPr="00D43EB3" w:rsidRDefault="00347BDD" w:rsidP="00D43EB3">
            <w:pPr>
              <w:spacing w:after="1" w:line="220" w:lineRule="atLeas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BDD" w:rsidRPr="00D43EB3" w14:paraId="33EB34B8" w14:textId="77777777" w:rsidTr="00DD1CF5">
        <w:tc>
          <w:tcPr>
            <w:tcW w:w="9414" w:type="dxa"/>
            <w:gridSpan w:val="12"/>
            <w:vAlign w:val="bottom"/>
          </w:tcPr>
          <w:p w14:paraId="5B11FAC9" w14:textId="77777777" w:rsidR="00347BDD" w:rsidRPr="00D43EB3" w:rsidRDefault="00347BDD" w:rsidP="00D43EB3">
            <w:pPr>
              <w:spacing w:after="1" w:line="220" w:lineRule="atLeast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--------------------------------</w:t>
            </w:r>
          </w:p>
          <w:p w14:paraId="5BCEE4EF" w14:textId="27673ACE" w:rsidR="00347BDD" w:rsidRPr="0060070E" w:rsidRDefault="00347BDD" w:rsidP="00D43EB3">
            <w:pPr>
              <w:spacing w:after="1" w:line="220" w:lineRule="atLeast"/>
              <w:ind w:firstLine="284"/>
              <w:jc w:val="both"/>
              <w:rPr>
                <w:rFonts w:ascii="Times New Roman" w:hAnsi="Times New Roman"/>
                <w:color w:val="000000" w:themeColor="text1"/>
              </w:rPr>
            </w:pPr>
            <w:r w:rsidRPr="0060070E">
              <w:rPr>
                <w:rFonts w:ascii="Times New Roman" w:hAnsi="Times New Roman"/>
              </w:rPr>
              <w:t>&lt;1</w:t>
            </w:r>
            <w:proofErr w:type="gramStart"/>
            <w:r w:rsidRPr="0060070E">
              <w:rPr>
                <w:rFonts w:ascii="Times New Roman" w:hAnsi="Times New Roman"/>
              </w:rPr>
              <w:t>&gt; П</w:t>
            </w:r>
            <w:proofErr w:type="gramEnd"/>
            <w:r w:rsidRPr="0060070E">
              <w:rPr>
                <w:rFonts w:ascii="Times New Roman" w:hAnsi="Times New Roman"/>
              </w:rPr>
              <w:t xml:space="preserve">риводится при наличии планового значения показателя на год, предшествующий году начала реализации комплекса процессных мероприятий. Для паспортов комплексов процессных мероприятий, реализацию которых планируется осуществлять в </w:t>
            </w:r>
            <w:r w:rsidR="008C6E2E" w:rsidRPr="0060070E">
              <w:rPr>
                <w:rFonts w:ascii="Times New Roman" w:hAnsi="Times New Roman"/>
              </w:rPr>
              <w:t xml:space="preserve">2027 </w:t>
            </w:r>
            <w:r w:rsidRPr="0060070E">
              <w:rPr>
                <w:rFonts w:ascii="Times New Roman" w:hAnsi="Times New Roman"/>
              </w:rPr>
              <w:t>году, указывается плановое значение показателя на</w:t>
            </w:r>
            <w:r w:rsidR="008C6E2E" w:rsidRPr="0060070E">
              <w:rPr>
                <w:rFonts w:ascii="Times New Roman" w:hAnsi="Times New Roman"/>
              </w:rPr>
              <w:t xml:space="preserve"> 2026</w:t>
            </w:r>
            <w:r w:rsidRPr="0060070E">
              <w:rPr>
                <w:rFonts w:ascii="Times New Roman" w:hAnsi="Times New Roman"/>
              </w:rPr>
              <w:t xml:space="preserve"> год, установленного в разделе 2 </w:t>
            </w:r>
            <w:r w:rsidR="003E67EE" w:rsidRPr="0060070E">
              <w:rPr>
                <w:rFonts w:ascii="Times New Roman" w:hAnsi="Times New Roman"/>
              </w:rPr>
              <w:t>«</w:t>
            </w:r>
            <w:r w:rsidRPr="0060070E">
              <w:rPr>
                <w:rFonts w:ascii="Times New Roman" w:hAnsi="Times New Roman"/>
              </w:rPr>
              <w:t xml:space="preserve">Целевые показатели </w:t>
            </w:r>
            <w:r w:rsidR="008C6E2E" w:rsidRPr="0060070E">
              <w:rPr>
                <w:rFonts w:ascii="Times New Roman" w:hAnsi="Times New Roman"/>
              </w:rPr>
              <w:t xml:space="preserve">муниципальной </w:t>
            </w:r>
            <w:r w:rsidRPr="0060070E">
              <w:rPr>
                <w:rFonts w:ascii="Times New Roman" w:hAnsi="Times New Roman"/>
              </w:rPr>
              <w:t>программы</w:t>
            </w:r>
            <w:r w:rsidR="003E67EE" w:rsidRPr="0060070E">
              <w:rPr>
                <w:rFonts w:ascii="Times New Roman" w:hAnsi="Times New Roman"/>
              </w:rPr>
              <w:t>»</w:t>
            </w:r>
            <w:r w:rsidRPr="0060070E">
              <w:rPr>
                <w:rFonts w:ascii="Times New Roman" w:hAnsi="Times New Roman"/>
              </w:rPr>
              <w:t xml:space="preserve"> соответствующей </w:t>
            </w:r>
            <w:r w:rsidR="008C6E2E" w:rsidRPr="0060070E">
              <w:rPr>
                <w:rFonts w:ascii="Times New Roman" w:hAnsi="Times New Roman"/>
              </w:rPr>
              <w:t xml:space="preserve">муниципальной </w:t>
            </w:r>
            <w:r w:rsidRPr="0060070E">
              <w:rPr>
                <w:rFonts w:ascii="Times New Roman" w:hAnsi="Times New Roman"/>
              </w:rPr>
              <w:t xml:space="preserve">программы </w:t>
            </w:r>
            <w:r w:rsidR="008922B9" w:rsidRPr="0060070E">
              <w:rPr>
                <w:rFonts w:ascii="Times New Roman" w:hAnsi="Times New Roman"/>
                <w:color w:val="000000" w:themeColor="text1"/>
              </w:rPr>
              <w:t xml:space="preserve">муниципального образования </w:t>
            </w:r>
            <w:proofErr w:type="spellStart"/>
            <w:r w:rsidR="008922B9" w:rsidRPr="0060070E">
              <w:rPr>
                <w:rFonts w:ascii="Times New Roman" w:hAnsi="Times New Roman"/>
                <w:color w:val="000000" w:themeColor="text1"/>
              </w:rPr>
              <w:t>Ейский</w:t>
            </w:r>
            <w:proofErr w:type="spellEnd"/>
            <w:r w:rsidR="008922B9" w:rsidRPr="0060070E">
              <w:rPr>
                <w:rFonts w:ascii="Times New Roman" w:hAnsi="Times New Roman"/>
                <w:color w:val="000000" w:themeColor="text1"/>
              </w:rPr>
              <w:t xml:space="preserve"> муниципальный район Краснодарского края</w:t>
            </w:r>
            <w:r w:rsidRPr="0060070E">
              <w:rPr>
                <w:rFonts w:ascii="Times New Roman" w:hAnsi="Times New Roman"/>
                <w:color w:val="000000" w:themeColor="text1"/>
              </w:rPr>
              <w:t>.</w:t>
            </w:r>
          </w:p>
          <w:p w14:paraId="2B317E97" w14:textId="65A75B3C" w:rsidR="00347BDD" w:rsidRPr="0060070E" w:rsidRDefault="00347BDD" w:rsidP="00D43EB3">
            <w:pPr>
              <w:spacing w:after="1" w:line="220" w:lineRule="atLeast"/>
              <w:ind w:firstLine="284"/>
              <w:jc w:val="both"/>
              <w:rPr>
                <w:rFonts w:ascii="Times New Roman" w:hAnsi="Times New Roman"/>
              </w:rPr>
            </w:pPr>
            <w:r w:rsidRPr="0060070E">
              <w:rPr>
                <w:rFonts w:ascii="Times New Roman" w:hAnsi="Times New Roman"/>
              </w:rPr>
              <w:t>&lt;2</w:t>
            </w:r>
            <w:proofErr w:type="gramStart"/>
            <w:r w:rsidRPr="0060070E">
              <w:rPr>
                <w:rFonts w:ascii="Times New Roman" w:hAnsi="Times New Roman"/>
              </w:rPr>
              <w:t>&gt; У</w:t>
            </w:r>
            <w:proofErr w:type="gramEnd"/>
            <w:r w:rsidRPr="0060070E">
              <w:rPr>
                <w:rFonts w:ascii="Times New Roman" w:hAnsi="Times New Roman"/>
              </w:rPr>
              <w:t xml:space="preserve">казывается наименование </w:t>
            </w:r>
            <w:r w:rsidR="008C6E2E" w:rsidRPr="0060070E">
              <w:rPr>
                <w:rFonts w:ascii="Times New Roman" w:hAnsi="Times New Roman"/>
              </w:rPr>
              <w:t xml:space="preserve">отраслевого (функционального) органа </w:t>
            </w:r>
            <w:r w:rsidR="004D6AA8" w:rsidRPr="0060070E">
              <w:rPr>
                <w:rFonts w:ascii="Times New Roman" w:hAnsi="Times New Roman"/>
                <w:color w:val="000000" w:themeColor="text1"/>
              </w:rPr>
              <w:t xml:space="preserve">(структурного подразделения отраслевого (функционального) органа) </w:t>
            </w:r>
            <w:r w:rsidR="008C6E2E" w:rsidRPr="0060070E">
              <w:rPr>
                <w:rFonts w:ascii="Times New Roman" w:hAnsi="Times New Roman"/>
              </w:rPr>
              <w:t xml:space="preserve">администрации </w:t>
            </w:r>
            <w:r w:rsidR="008922B9" w:rsidRPr="0060070E">
              <w:rPr>
                <w:rFonts w:ascii="Times New Roman" w:hAnsi="Times New Roman"/>
              </w:rPr>
              <w:t xml:space="preserve">муниципального образования </w:t>
            </w:r>
            <w:proofErr w:type="spellStart"/>
            <w:r w:rsidR="008C6E2E" w:rsidRPr="0060070E">
              <w:rPr>
                <w:rFonts w:ascii="Times New Roman" w:hAnsi="Times New Roman"/>
              </w:rPr>
              <w:t>Ейский</w:t>
            </w:r>
            <w:proofErr w:type="spellEnd"/>
            <w:r w:rsidR="008C6E2E" w:rsidRPr="0060070E">
              <w:rPr>
                <w:rFonts w:ascii="Times New Roman" w:hAnsi="Times New Roman"/>
              </w:rPr>
              <w:t xml:space="preserve"> муниципальный район </w:t>
            </w:r>
            <w:r w:rsidR="003E67EE" w:rsidRPr="0060070E">
              <w:rPr>
                <w:rFonts w:ascii="Times New Roman" w:hAnsi="Times New Roman"/>
              </w:rPr>
              <w:t>Краснодарского края</w:t>
            </w:r>
            <w:r w:rsidRPr="0060070E">
              <w:rPr>
                <w:rFonts w:ascii="Times New Roman" w:hAnsi="Times New Roman"/>
              </w:rPr>
              <w:t xml:space="preserve">, ответственного за достижение показателя. </w:t>
            </w:r>
          </w:p>
          <w:p w14:paraId="24D23190" w14:textId="71240A67" w:rsidR="00347BDD" w:rsidRPr="0060070E" w:rsidRDefault="00347BDD" w:rsidP="00D43EB3">
            <w:pPr>
              <w:spacing w:after="1" w:line="220" w:lineRule="atLeast"/>
              <w:ind w:firstLine="284"/>
              <w:jc w:val="both"/>
              <w:rPr>
                <w:rFonts w:ascii="Times New Roman" w:hAnsi="Times New Roman"/>
              </w:rPr>
            </w:pPr>
            <w:r w:rsidRPr="0060070E">
              <w:rPr>
                <w:rFonts w:ascii="Times New Roman" w:hAnsi="Times New Roman"/>
              </w:rPr>
              <w:t>&lt;3</w:t>
            </w:r>
            <w:proofErr w:type="gramStart"/>
            <w:r w:rsidRPr="0060070E">
              <w:rPr>
                <w:rFonts w:ascii="Times New Roman" w:hAnsi="Times New Roman"/>
              </w:rPr>
              <w:t>&gt; У</w:t>
            </w:r>
            <w:proofErr w:type="gramEnd"/>
            <w:r w:rsidRPr="0060070E">
              <w:rPr>
                <w:rFonts w:ascii="Times New Roman" w:hAnsi="Times New Roman"/>
              </w:rPr>
              <w:t xml:space="preserve">казывается документ, в соответствии с которым показатель включен в паспорт комплекса процессных мероприятий (федеральный закон, указ Президента Российской Федерации, постановление Правительства Российской Федерации, постановление Губернатора Краснодарского </w:t>
            </w:r>
            <w:r w:rsidRPr="0060070E">
              <w:rPr>
                <w:rFonts w:ascii="Times New Roman" w:hAnsi="Times New Roman"/>
                <w:color w:val="000000" w:themeColor="text1"/>
              </w:rPr>
              <w:t xml:space="preserve">края, </w:t>
            </w:r>
            <w:r w:rsidR="00AB30EA" w:rsidRPr="0060070E">
              <w:rPr>
                <w:rFonts w:ascii="Times New Roman" w:hAnsi="Times New Roman"/>
                <w:color w:val="000000" w:themeColor="text1"/>
              </w:rPr>
              <w:t xml:space="preserve">постановление администрации муниципального образования </w:t>
            </w:r>
            <w:proofErr w:type="spellStart"/>
            <w:r w:rsidR="00AB30EA" w:rsidRPr="0060070E">
              <w:rPr>
                <w:rFonts w:ascii="Times New Roman" w:hAnsi="Times New Roman"/>
                <w:color w:val="000000" w:themeColor="text1"/>
              </w:rPr>
              <w:t>Ейский</w:t>
            </w:r>
            <w:proofErr w:type="spellEnd"/>
            <w:r w:rsidR="00AB30EA" w:rsidRPr="0060070E">
              <w:rPr>
                <w:rFonts w:ascii="Times New Roman" w:hAnsi="Times New Roman"/>
                <w:color w:val="000000" w:themeColor="text1"/>
              </w:rPr>
              <w:t xml:space="preserve"> муниципальный район Краснодарского края, </w:t>
            </w:r>
            <w:r w:rsidRPr="0060070E">
              <w:rPr>
                <w:rFonts w:ascii="Times New Roman" w:hAnsi="Times New Roman"/>
                <w:color w:val="000000" w:themeColor="text1"/>
              </w:rPr>
              <w:t xml:space="preserve">единый </w:t>
            </w:r>
            <w:r w:rsidRPr="0060070E">
              <w:rPr>
                <w:rFonts w:ascii="Times New Roman" w:hAnsi="Times New Roman"/>
              </w:rPr>
              <w:t>план по достижению национальных целей, государственная программа (комплексная программа) Российской Федерации, документ стратегического планирования или иной документ). В случае</w:t>
            </w:r>
            <w:proofErr w:type="gramStart"/>
            <w:r w:rsidR="008C6E2E" w:rsidRPr="0060070E">
              <w:rPr>
                <w:rFonts w:ascii="Times New Roman" w:hAnsi="Times New Roman"/>
              </w:rPr>
              <w:t>,</w:t>
            </w:r>
            <w:proofErr w:type="gramEnd"/>
            <w:r w:rsidRPr="0060070E">
              <w:rPr>
                <w:rFonts w:ascii="Times New Roman" w:hAnsi="Times New Roman"/>
              </w:rPr>
              <w:t xml:space="preserve"> если целевой показатель включен в соответствии с несколькими документами, в графе перечисляются все документы.</w:t>
            </w:r>
          </w:p>
          <w:p w14:paraId="2EC41876" w14:textId="19F058A4" w:rsidR="00347BDD" w:rsidRPr="00D43EB3" w:rsidRDefault="00347BDD" w:rsidP="00D43EB3">
            <w:pPr>
              <w:spacing w:after="1" w:line="220" w:lineRule="atLeast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070E">
              <w:rPr>
                <w:rFonts w:ascii="Times New Roman" w:hAnsi="Times New Roman"/>
                <w:color w:val="000000" w:themeColor="text1"/>
              </w:rPr>
              <w:t>&lt;4</w:t>
            </w:r>
            <w:proofErr w:type="gramStart"/>
            <w:r w:rsidRPr="0060070E">
              <w:rPr>
                <w:rFonts w:ascii="Times New Roman" w:hAnsi="Times New Roman"/>
                <w:color w:val="000000" w:themeColor="text1"/>
              </w:rPr>
              <w:t>&gt; У</w:t>
            </w:r>
            <w:proofErr w:type="gramEnd"/>
            <w:r w:rsidRPr="0060070E">
              <w:rPr>
                <w:rFonts w:ascii="Times New Roman" w:hAnsi="Times New Roman"/>
                <w:color w:val="000000" w:themeColor="text1"/>
              </w:rPr>
              <w:t xml:space="preserve">казывается наименование показателя национальной цели, показателя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Федерации, показателя государственной программы Российской Федерации, вклад в достижение которого обеспечивает показатель комплекса процессных мероприятий, с указанием соответствующей маркировки: </w:t>
            </w:r>
            <w:r w:rsidR="008922B9" w:rsidRPr="0060070E">
              <w:rPr>
                <w:rFonts w:ascii="Times New Roman" w:hAnsi="Times New Roman"/>
                <w:color w:val="000000" w:themeColor="text1"/>
              </w:rPr>
              <w:t>«</w:t>
            </w:r>
            <w:r w:rsidRPr="0060070E">
              <w:rPr>
                <w:rFonts w:ascii="Times New Roman" w:hAnsi="Times New Roman"/>
                <w:color w:val="000000" w:themeColor="text1"/>
              </w:rPr>
              <w:t>НЦ</w:t>
            </w:r>
            <w:r w:rsidR="008922B9" w:rsidRPr="0060070E">
              <w:rPr>
                <w:rFonts w:ascii="Times New Roman" w:hAnsi="Times New Roman"/>
                <w:color w:val="000000" w:themeColor="text1"/>
              </w:rPr>
              <w:t>»</w:t>
            </w:r>
            <w:r w:rsidRPr="0060070E">
              <w:rPr>
                <w:rFonts w:ascii="Times New Roman" w:hAnsi="Times New Roman"/>
                <w:color w:val="000000" w:themeColor="text1"/>
              </w:rPr>
              <w:t xml:space="preserve">, </w:t>
            </w:r>
            <w:r w:rsidR="008922B9" w:rsidRPr="0060070E">
              <w:rPr>
                <w:rFonts w:ascii="Times New Roman" w:hAnsi="Times New Roman"/>
                <w:color w:val="000000" w:themeColor="text1"/>
              </w:rPr>
              <w:t>«</w:t>
            </w:r>
            <w:r w:rsidRPr="0060070E">
              <w:rPr>
                <w:rFonts w:ascii="Times New Roman" w:hAnsi="Times New Roman"/>
                <w:color w:val="000000" w:themeColor="text1"/>
              </w:rPr>
              <w:t>ВДЛ</w:t>
            </w:r>
            <w:r w:rsidR="008922B9" w:rsidRPr="0060070E">
              <w:rPr>
                <w:rFonts w:ascii="Times New Roman" w:hAnsi="Times New Roman"/>
                <w:color w:val="000000" w:themeColor="text1"/>
              </w:rPr>
              <w:t>»</w:t>
            </w:r>
            <w:r w:rsidRPr="0060070E">
              <w:rPr>
                <w:rFonts w:ascii="Times New Roman" w:hAnsi="Times New Roman"/>
                <w:color w:val="000000" w:themeColor="text1"/>
              </w:rPr>
              <w:t xml:space="preserve">, </w:t>
            </w:r>
            <w:r w:rsidR="008922B9" w:rsidRPr="0060070E">
              <w:rPr>
                <w:rFonts w:ascii="Times New Roman" w:hAnsi="Times New Roman"/>
                <w:color w:val="000000" w:themeColor="text1"/>
              </w:rPr>
              <w:t>«</w:t>
            </w:r>
            <w:r w:rsidRPr="0060070E">
              <w:rPr>
                <w:rFonts w:ascii="Times New Roman" w:hAnsi="Times New Roman"/>
                <w:color w:val="000000" w:themeColor="text1"/>
              </w:rPr>
              <w:t>ГП</w:t>
            </w:r>
            <w:r w:rsidR="008922B9" w:rsidRPr="0060070E">
              <w:rPr>
                <w:rFonts w:ascii="Times New Roman" w:hAnsi="Times New Roman"/>
                <w:color w:val="000000" w:themeColor="text1"/>
              </w:rPr>
              <w:t>»</w:t>
            </w:r>
            <w:r w:rsidRPr="0060070E">
              <w:rPr>
                <w:rFonts w:ascii="Times New Roman" w:hAnsi="Times New Roman"/>
                <w:color w:val="000000" w:themeColor="text1"/>
              </w:rPr>
              <w:t xml:space="preserve"> (при наличии).</w:t>
            </w:r>
          </w:p>
        </w:tc>
      </w:tr>
    </w:tbl>
    <w:p w14:paraId="0658A84A" w14:textId="693AD717" w:rsidR="008C4624" w:rsidRPr="00D43EB3" w:rsidRDefault="008C4624" w:rsidP="00347BDD">
      <w:pPr>
        <w:spacing w:after="1" w:line="22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14"/>
      </w:tblGrid>
      <w:tr w:rsidR="00347BDD" w:rsidRPr="00D43EB3" w14:paraId="65CFC6B1" w14:textId="77777777" w:rsidTr="007F23DC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14:paraId="19E0C2CF" w14:textId="77777777" w:rsidR="006F2BF6" w:rsidRDefault="00347BDD" w:rsidP="007F23DC">
            <w:pPr>
              <w:spacing w:after="1" w:line="220" w:lineRule="atLeast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6F2BF6">
              <w:rPr>
                <w:rFonts w:ascii="Times New Roman" w:hAnsi="Times New Roman"/>
                <w:sz w:val="28"/>
                <w:szCs w:val="28"/>
              </w:rPr>
              <w:t xml:space="preserve">3. Перечень мероприятий (результатов) </w:t>
            </w:r>
          </w:p>
          <w:p w14:paraId="77DB7A99" w14:textId="77777777" w:rsidR="00347BDD" w:rsidRDefault="00347BDD" w:rsidP="007F23DC">
            <w:pPr>
              <w:spacing w:after="1" w:line="220" w:lineRule="atLeast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6F2BF6">
              <w:rPr>
                <w:rFonts w:ascii="Times New Roman" w:hAnsi="Times New Roman"/>
                <w:sz w:val="28"/>
                <w:szCs w:val="28"/>
              </w:rPr>
              <w:t>комплекса процессных мероприятий</w:t>
            </w:r>
          </w:p>
          <w:p w14:paraId="2C58CD7C" w14:textId="000C6DC3" w:rsidR="00E12396" w:rsidRPr="006F2BF6" w:rsidRDefault="00E12396" w:rsidP="007F23DC">
            <w:pPr>
              <w:spacing w:after="1" w:line="220" w:lineRule="atLeast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F065A6D" w14:textId="77777777" w:rsidR="00347BDD" w:rsidRPr="00D43EB3" w:rsidRDefault="00347BDD" w:rsidP="00347BDD">
      <w:pPr>
        <w:spacing w:after="1" w:line="22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9226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1"/>
        <w:gridCol w:w="2276"/>
        <w:gridCol w:w="964"/>
        <w:gridCol w:w="1247"/>
        <w:gridCol w:w="737"/>
        <w:gridCol w:w="596"/>
        <w:gridCol w:w="737"/>
        <w:gridCol w:w="794"/>
        <w:gridCol w:w="624"/>
        <w:gridCol w:w="544"/>
        <w:gridCol w:w="6"/>
      </w:tblGrid>
      <w:tr w:rsidR="00037E84" w:rsidRPr="00037E84" w14:paraId="2B23E017" w14:textId="77777777" w:rsidTr="00806A3B">
        <w:trPr>
          <w:gridAfter w:val="1"/>
          <w:wAfter w:w="6" w:type="dxa"/>
        </w:trPr>
        <w:tc>
          <w:tcPr>
            <w:tcW w:w="701" w:type="dxa"/>
            <w:vMerge w:val="restart"/>
            <w:vAlign w:val="center"/>
          </w:tcPr>
          <w:p w14:paraId="61C7F78A" w14:textId="77777777" w:rsidR="00347BDD" w:rsidRPr="00037E84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E84">
              <w:rPr>
                <w:rFonts w:ascii="Times New Roman" w:hAnsi="Times New Roman"/>
                <w:sz w:val="24"/>
                <w:szCs w:val="24"/>
              </w:rPr>
              <w:t>N</w:t>
            </w:r>
          </w:p>
          <w:p w14:paraId="4F70515C" w14:textId="77777777" w:rsidR="00347BDD" w:rsidRPr="00037E84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37E8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37E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76" w:type="dxa"/>
            <w:vMerge w:val="restart"/>
            <w:vAlign w:val="center"/>
          </w:tcPr>
          <w:p w14:paraId="22EE034D" w14:textId="77777777" w:rsidR="00347BDD" w:rsidRPr="00037E84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E84">
              <w:rPr>
                <w:rFonts w:ascii="Times New Roman" w:hAnsi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964" w:type="dxa"/>
            <w:vMerge w:val="restart"/>
            <w:vAlign w:val="center"/>
          </w:tcPr>
          <w:p w14:paraId="20016263" w14:textId="77777777" w:rsidR="00347BDD" w:rsidRPr="00037E84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E84">
              <w:rPr>
                <w:rFonts w:ascii="Times New Roman" w:hAnsi="Times New Roman"/>
                <w:sz w:val="24"/>
                <w:szCs w:val="24"/>
              </w:rPr>
              <w:t>Тип мероприятия (результата) &lt;1&gt;</w:t>
            </w:r>
          </w:p>
        </w:tc>
        <w:tc>
          <w:tcPr>
            <w:tcW w:w="1247" w:type="dxa"/>
            <w:vMerge w:val="restart"/>
            <w:vAlign w:val="center"/>
          </w:tcPr>
          <w:p w14:paraId="70283964" w14:textId="77777777" w:rsidR="00347BDD" w:rsidRPr="00037E84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E84">
              <w:rPr>
                <w:rFonts w:ascii="Times New Roman" w:hAnsi="Times New Roman"/>
                <w:sz w:val="24"/>
                <w:szCs w:val="24"/>
              </w:rPr>
              <w:t xml:space="preserve">Единица измерения (по </w:t>
            </w:r>
            <w:hyperlink r:id="rId10">
              <w:r w:rsidRPr="00037E84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  <w:r w:rsidRPr="00037E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33" w:type="dxa"/>
            <w:gridSpan w:val="2"/>
            <w:vAlign w:val="center"/>
          </w:tcPr>
          <w:p w14:paraId="522EB1D4" w14:textId="77777777" w:rsidR="00347BDD" w:rsidRPr="00037E84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E84">
              <w:rPr>
                <w:rFonts w:ascii="Times New Roman" w:hAnsi="Times New Roman"/>
                <w:sz w:val="24"/>
                <w:szCs w:val="24"/>
              </w:rPr>
              <w:t>Базовое значение &lt;2&gt;</w:t>
            </w:r>
          </w:p>
        </w:tc>
        <w:tc>
          <w:tcPr>
            <w:tcW w:w="2699" w:type="dxa"/>
            <w:gridSpan w:val="4"/>
            <w:vAlign w:val="bottom"/>
          </w:tcPr>
          <w:p w14:paraId="6468FFA2" w14:textId="77777777" w:rsidR="00347BDD" w:rsidRPr="00037E84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E84">
              <w:rPr>
                <w:rFonts w:ascii="Times New Roman" w:hAnsi="Times New Roman"/>
                <w:sz w:val="24"/>
                <w:szCs w:val="24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</w:tr>
      <w:tr w:rsidR="00403CCC" w:rsidRPr="00D43EB3" w14:paraId="026F9517" w14:textId="77777777" w:rsidTr="00806A3B">
        <w:trPr>
          <w:gridAfter w:val="1"/>
          <w:wAfter w:w="6" w:type="dxa"/>
        </w:trPr>
        <w:tc>
          <w:tcPr>
            <w:tcW w:w="701" w:type="dxa"/>
            <w:vMerge/>
          </w:tcPr>
          <w:p w14:paraId="1A589DF6" w14:textId="77777777" w:rsidR="00403CCC" w:rsidRPr="00D43EB3" w:rsidRDefault="00403CCC" w:rsidP="00403C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14:paraId="54B0A468" w14:textId="77777777" w:rsidR="00403CCC" w:rsidRPr="00D43EB3" w:rsidRDefault="00403CCC" w:rsidP="00403C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14:paraId="17A012E9" w14:textId="77777777" w:rsidR="00403CCC" w:rsidRPr="00D43EB3" w:rsidRDefault="00403CCC" w:rsidP="00403C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14:paraId="7302220C" w14:textId="77777777" w:rsidR="00403CCC" w:rsidRPr="00D43EB3" w:rsidRDefault="00403CCC" w:rsidP="00403C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6318A1E0" w14:textId="32ABABA9" w:rsidR="00141FFA" w:rsidRDefault="00141FFA" w:rsidP="00403CC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403CCC" w:rsidRPr="00D43EB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33E12969" w14:textId="378421FC" w:rsidR="00403CCC" w:rsidRPr="00D43EB3" w:rsidRDefault="00403CCC" w:rsidP="00403CC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3EB3">
              <w:rPr>
                <w:rFonts w:ascii="Times New Roman" w:hAnsi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596" w:type="dxa"/>
          </w:tcPr>
          <w:p w14:paraId="5FFE6F25" w14:textId="77777777" w:rsidR="00403CCC" w:rsidRPr="00D43EB3" w:rsidRDefault="00403CCC" w:rsidP="00403CC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737" w:type="dxa"/>
          </w:tcPr>
          <w:p w14:paraId="551B7F10" w14:textId="77777777" w:rsidR="00403CCC" w:rsidRPr="00D43EB3" w:rsidRDefault="00403CCC" w:rsidP="00403CCC">
            <w:pPr>
              <w:spacing w:after="1" w:line="2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2027</w:t>
            </w:r>
          </w:p>
          <w:p w14:paraId="3EFABBA7" w14:textId="1AE67BD4" w:rsidR="00403CCC" w:rsidRPr="00D43EB3" w:rsidRDefault="00403CCC" w:rsidP="00403CCC">
            <w:pPr>
              <w:spacing w:after="1" w:line="2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794" w:type="dxa"/>
          </w:tcPr>
          <w:p w14:paraId="04C2A558" w14:textId="77777777" w:rsidR="00403CCC" w:rsidRPr="00D43EB3" w:rsidRDefault="00403CCC" w:rsidP="00403CCC">
            <w:pPr>
              <w:spacing w:after="1" w:line="2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2028</w:t>
            </w:r>
          </w:p>
          <w:p w14:paraId="33FDCE02" w14:textId="1642339C" w:rsidR="00403CCC" w:rsidRPr="00D43EB3" w:rsidRDefault="00403CCC" w:rsidP="00403CCC">
            <w:pPr>
              <w:spacing w:after="1" w:line="2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624" w:type="dxa"/>
          </w:tcPr>
          <w:p w14:paraId="69EF91C6" w14:textId="18CE3571" w:rsidR="00403CCC" w:rsidRPr="00D43EB3" w:rsidRDefault="00403CCC" w:rsidP="00403CCC">
            <w:pPr>
              <w:spacing w:after="1" w:line="2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2029</w:t>
            </w:r>
          </w:p>
          <w:p w14:paraId="2AD5027D" w14:textId="26B83B8A" w:rsidR="00403CCC" w:rsidRPr="00D43EB3" w:rsidRDefault="00403CCC" w:rsidP="00403CCC">
            <w:pPr>
              <w:spacing w:after="1" w:line="2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544" w:type="dxa"/>
          </w:tcPr>
          <w:p w14:paraId="48CD2E21" w14:textId="3806C671" w:rsidR="00403CCC" w:rsidRPr="00D43EB3" w:rsidRDefault="00403CCC" w:rsidP="00403CCC">
            <w:pPr>
              <w:spacing w:after="1" w:line="2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….</w:t>
            </w:r>
          </w:p>
        </w:tc>
      </w:tr>
      <w:tr w:rsidR="00403CCC" w:rsidRPr="00D43EB3" w14:paraId="4FF8787C" w14:textId="77777777" w:rsidTr="00806A3B">
        <w:trPr>
          <w:gridAfter w:val="1"/>
          <w:wAfter w:w="6" w:type="dxa"/>
        </w:trPr>
        <w:tc>
          <w:tcPr>
            <w:tcW w:w="701" w:type="dxa"/>
          </w:tcPr>
          <w:p w14:paraId="0DB73274" w14:textId="3A4DC0E4" w:rsidR="00403CCC" w:rsidRPr="00D43EB3" w:rsidRDefault="00403CCC" w:rsidP="00403CC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76" w:type="dxa"/>
          </w:tcPr>
          <w:p w14:paraId="48174E3B" w14:textId="77777777" w:rsidR="00403CCC" w:rsidRPr="00D43EB3" w:rsidRDefault="00403CCC" w:rsidP="00403CC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</w:tcPr>
          <w:p w14:paraId="4120FFDB" w14:textId="77777777" w:rsidR="00403CCC" w:rsidRPr="00D43EB3" w:rsidRDefault="00403CCC" w:rsidP="00403CC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47" w:type="dxa"/>
          </w:tcPr>
          <w:p w14:paraId="2A0446E8" w14:textId="77777777" w:rsidR="00403CCC" w:rsidRPr="00D43EB3" w:rsidRDefault="00403CCC" w:rsidP="00403CC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14:paraId="0120FDAA" w14:textId="77777777" w:rsidR="00403CCC" w:rsidRPr="00D43EB3" w:rsidRDefault="00403CCC" w:rsidP="00403CC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</w:tcPr>
          <w:p w14:paraId="69B00BE4" w14:textId="77777777" w:rsidR="00403CCC" w:rsidRPr="00D43EB3" w:rsidRDefault="00403CCC" w:rsidP="00403CC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7" w:type="dxa"/>
          </w:tcPr>
          <w:p w14:paraId="21C51F52" w14:textId="77777777" w:rsidR="00403CCC" w:rsidRPr="00D43EB3" w:rsidRDefault="00403CCC" w:rsidP="00403CC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4" w:type="dxa"/>
          </w:tcPr>
          <w:p w14:paraId="224F448A" w14:textId="77777777" w:rsidR="00403CCC" w:rsidRPr="00D43EB3" w:rsidRDefault="00403CCC" w:rsidP="00403CC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4" w:type="dxa"/>
          </w:tcPr>
          <w:p w14:paraId="56051B01" w14:textId="77777777" w:rsidR="00403CCC" w:rsidRPr="00D43EB3" w:rsidRDefault="00403CCC" w:rsidP="00403CC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44" w:type="dxa"/>
          </w:tcPr>
          <w:p w14:paraId="1CE9CA09" w14:textId="77777777" w:rsidR="00403CCC" w:rsidRPr="00D43EB3" w:rsidRDefault="00403CCC" w:rsidP="00403CC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03CCC" w:rsidRPr="00D43EB3" w14:paraId="64BA57B0" w14:textId="77777777" w:rsidTr="00806A3B">
        <w:tc>
          <w:tcPr>
            <w:tcW w:w="701" w:type="dxa"/>
            <w:vAlign w:val="bottom"/>
          </w:tcPr>
          <w:p w14:paraId="0A331640" w14:textId="1E1FB136" w:rsidR="00403CCC" w:rsidRPr="00D43EB3" w:rsidRDefault="00141FFA" w:rsidP="00403CC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5" w:type="dxa"/>
            <w:gridSpan w:val="10"/>
            <w:vAlign w:val="bottom"/>
          </w:tcPr>
          <w:p w14:paraId="64E9499F" w14:textId="0556866A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 w:rsidR="00D43EB3">
              <w:rPr>
                <w:rFonts w:ascii="Times New Roman" w:hAnsi="Times New Roman"/>
                <w:sz w:val="24"/>
                <w:szCs w:val="24"/>
              </w:rPr>
              <w:t>«</w:t>
            </w:r>
            <w:r w:rsidRPr="00D43EB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="00D43EB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403CCC" w:rsidRPr="00D43EB3" w14:paraId="587BEDA8" w14:textId="77777777" w:rsidTr="00806A3B">
        <w:trPr>
          <w:gridAfter w:val="1"/>
          <w:wAfter w:w="6" w:type="dxa"/>
        </w:trPr>
        <w:tc>
          <w:tcPr>
            <w:tcW w:w="701" w:type="dxa"/>
            <w:vAlign w:val="center"/>
          </w:tcPr>
          <w:p w14:paraId="5BC2EF99" w14:textId="77777777" w:rsidR="00403CCC" w:rsidRPr="00D43EB3" w:rsidRDefault="00403CCC" w:rsidP="00403CC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276" w:type="dxa"/>
            <w:vAlign w:val="bottom"/>
          </w:tcPr>
          <w:p w14:paraId="71777C38" w14:textId="77777777" w:rsidR="00E12396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</w:t>
            </w:r>
            <w:r w:rsidR="00D43EB3">
              <w:rPr>
                <w:rFonts w:ascii="Times New Roman" w:hAnsi="Times New Roman"/>
                <w:sz w:val="24"/>
                <w:szCs w:val="24"/>
              </w:rPr>
              <w:t>«</w:t>
            </w:r>
            <w:r w:rsidRPr="00D43EB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="00D43EB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606EB9AA" w14:textId="6EEC11E5" w:rsidR="000664C6" w:rsidRPr="00D43EB3" w:rsidRDefault="000664C6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12D59CFB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7F40414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574D4443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</w:tcPr>
          <w:p w14:paraId="4A40A5BE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2D2336FA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14:paraId="3B00DD34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14:paraId="2B32D933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 w14:paraId="58C3540A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624" w:rsidRPr="00D43EB3" w14:paraId="78A6A37D" w14:textId="77777777" w:rsidTr="00806A3B">
        <w:trPr>
          <w:gridAfter w:val="1"/>
          <w:wAfter w:w="6" w:type="dxa"/>
        </w:trPr>
        <w:tc>
          <w:tcPr>
            <w:tcW w:w="701" w:type="dxa"/>
            <w:vAlign w:val="center"/>
          </w:tcPr>
          <w:p w14:paraId="233C442F" w14:textId="1B8054BD" w:rsidR="008C4624" w:rsidRPr="00D43EB3" w:rsidRDefault="008C4624" w:rsidP="00610B37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76" w:type="dxa"/>
            <w:vAlign w:val="bottom"/>
          </w:tcPr>
          <w:p w14:paraId="5A1086D1" w14:textId="253F8438" w:rsidR="008C4624" w:rsidRPr="00D43EB3" w:rsidRDefault="008C4624" w:rsidP="00610B37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</w:tcPr>
          <w:p w14:paraId="4710E9E9" w14:textId="10C0281C" w:rsidR="008C4624" w:rsidRPr="00D43EB3" w:rsidRDefault="008C4624" w:rsidP="00610B37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47" w:type="dxa"/>
          </w:tcPr>
          <w:p w14:paraId="6EEA7A0A" w14:textId="36CF6824" w:rsidR="008C4624" w:rsidRPr="00D43EB3" w:rsidRDefault="008C4624" w:rsidP="00610B37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14:paraId="3458CF24" w14:textId="4DDB047B" w:rsidR="008C4624" w:rsidRPr="00D43EB3" w:rsidRDefault="008C4624" w:rsidP="00610B37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</w:tcPr>
          <w:p w14:paraId="4E0F5525" w14:textId="6647CB48" w:rsidR="008C4624" w:rsidRPr="00D43EB3" w:rsidRDefault="008C4624" w:rsidP="00610B37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7" w:type="dxa"/>
          </w:tcPr>
          <w:p w14:paraId="3D4247B4" w14:textId="6B4E78DF" w:rsidR="008C4624" w:rsidRPr="00D43EB3" w:rsidRDefault="008C4624" w:rsidP="00610B37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4" w:type="dxa"/>
          </w:tcPr>
          <w:p w14:paraId="32C5A75F" w14:textId="3C7FFC8C" w:rsidR="008C4624" w:rsidRPr="00D43EB3" w:rsidRDefault="008C4624" w:rsidP="00610B37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4" w:type="dxa"/>
          </w:tcPr>
          <w:p w14:paraId="63B2BF53" w14:textId="15085251" w:rsidR="008C4624" w:rsidRPr="00D43EB3" w:rsidRDefault="008C4624" w:rsidP="00610B37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44" w:type="dxa"/>
          </w:tcPr>
          <w:p w14:paraId="5B62CEDC" w14:textId="788A3568" w:rsidR="008C4624" w:rsidRPr="00D43EB3" w:rsidRDefault="008C4624" w:rsidP="00610B37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03CCC" w:rsidRPr="00D43EB3" w14:paraId="714F4A12" w14:textId="77777777" w:rsidTr="00806A3B">
        <w:trPr>
          <w:gridAfter w:val="1"/>
          <w:wAfter w:w="6" w:type="dxa"/>
        </w:trPr>
        <w:tc>
          <w:tcPr>
            <w:tcW w:w="701" w:type="dxa"/>
            <w:vAlign w:val="center"/>
          </w:tcPr>
          <w:p w14:paraId="255920B2" w14:textId="77777777" w:rsidR="00403CCC" w:rsidRPr="00D43EB3" w:rsidRDefault="00403CCC" w:rsidP="00403CC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276" w:type="dxa"/>
          </w:tcPr>
          <w:p w14:paraId="67481E42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43EB3">
              <w:rPr>
                <w:rFonts w:ascii="Times New Roman" w:hAnsi="Times New Roman"/>
                <w:sz w:val="24"/>
                <w:szCs w:val="24"/>
              </w:rPr>
              <w:t>(указываются параметры</w:t>
            </w:r>
            <w:proofErr w:type="gramEnd"/>
          </w:p>
          <w:p w14:paraId="54BDC2C3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характеристики мероприятия (результата)) &lt;3&gt;</w:t>
            </w:r>
          </w:p>
        </w:tc>
        <w:tc>
          <w:tcPr>
            <w:tcW w:w="964" w:type="dxa"/>
            <w:vAlign w:val="bottom"/>
          </w:tcPr>
          <w:p w14:paraId="0EE58530" w14:textId="77777777" w:rsidR="00403CCC" w:rsidRPr="00D43EB3" w:rsidRDefault="00403CCC" w:rsidP="00403CC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47" w:type="dxa"/>
          </w:tcPr>
          <w:p w14:paraId="16334DD1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493D1A6D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</w:tcPr>
          <w:p w14:paraId="482B96B9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4B4209DA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14:paraId="3F80D772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14:paraId="4CD615CB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 w14:paraId="4C0EDD5E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CCC" w:rsidRPr="00D43EB3" w14:paraId="55503D6B" w14:textId="77777777" w:rsidTr="00806A3B">
        <w:trPr>
          <w:gridAfter w:val="1"/>
          <w:wAfter w:w="6" w:type="dxa"/>
        </w:trPr>
        <w:tc>
          <w:tcPr>
            <w:tcW w:w="701" w:type="dxa"/>
            <w:vAlign w:val="center"/>
          </w:tcPr>
          <w:p w14:paraId="09D97619" w14:textId="77777777" w:rsidR="00403CCC" w:rsidRPr="00D43EB3" w:rsidRDefault="00403CCC" w:rsidP="00403CC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276" w:type="dxa"/>
            <w:vAlign w:val="bottom"/>
          </w:tcPr>
          <w:p w14:paraId="769463BD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(указываются параметры характеристики мероприятия (результата)) &lt;3&gt;</w:t>
            </w:r>
          </w:p>
        </w:tc>
        <w:tc>
          <w:tcPr>
            <w:tcW w:w="964" w:type="dxa"/>
            <w:vAlign w:val="center"/>
          </w:tcPr>
          <w:p w14:paraId="35C32E84" w14:textId="77777777" w:rsidR="00403CCC" w:rsidRPr="00D43EB3" w:rsidRDefault="00403CCC" w:rsidP="00403CC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47" w:type="dxa"/>
          </w:tcPr>
          <w:p w14:paraId="1BDC4450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6C357A0A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</w:tcPr>
          <w:p w14:paraId="5A97CEB0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0CE115ED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14:paraId="3212CC5C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14:paraId="1636C628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 w14:paraId="4E5CB31D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CCC" w:rsidRPr="00D43EB3" w14:paraId="29CA456E" w14:textId="77777777" w:rsidTr="00806A3B">
        <w:tc>
          <w:tcPr>
            <w:tcW w:w="701" w:type="dxa"/>
            <w:vAlign w:val="bottom"/>
          </w:tcPr>
          <w:p w14:paraId="02512291" w14:textId="77777777" w:rsidR="00403CCC" w:rsidRPr="00D43EB3" w:rsidRDefault="00403CCC" w:rsidP="00403CC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1.1...</w:t>
            </w:r>
          </w:p>
        </w:tc>
        <w:tc>
          <w:tcPr>
            <w:tcW w:w="8525" w:type="dxa"/>
            <w:gridSpan w:val="10"/>
          </w:tcPr>
          <w:p w14:paraId="7DA7CF57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Описательная часть характеристики мероприятия (результата) &lt;4&gt;</w:t>
            </w:r>
          </w:p>
        </w:tc>
      </w:tr>
      <w:tr w:rsidR="00403CCC" w:rsidRPr="00D43EB3" w14:paraId="7172C1F4" w14:textId="77777777" w:rsidTr="00806A3B">
        <w:trPr>
          <w:gridAfter w:val="1"/>
          <w:wAfter w:w="6" w:type="dxa"/>
        </w:trPr>
        <w:tc>
          <w:tcPr>
            <w:tcW w:w="701" w:type="dxa"/>
            <w:vAlign w:val="bottom"/>
          </w:tcPr>
          <w:p w14:paraId="4FD64B13" w14:textId="77777777" w:rsidR="00403CCC" w:rsidRPr="00D43EB3" w:rsidRDefault="00403CCC" w:rsidP="00403CC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276" w:type="dxa"/>
            <w:vAlign w:val="bottom"/>
          </w:tcPr>
          <w:p w14:paraId="6B0B07FE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...</w:t>
            </w:r>
          </w:p>
        </w:tc>
        <w:tc>
          <w:tcPr>
            <w:tcW w:w="964" w:type="dxa"/>
          </w:tcPr>
          <w:p w14:paraId="213E914A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8587AA7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75665067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</w:tcPr>
          <w:p w14:paraId="71276372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0F1EF923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14:paraId="32487CC5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14:paraId="21E76F3B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 w14:paraId="46A2DFDB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CCC" w:rsidRPr="00D43EB3" w14:paraId="75C62E5F" w14:textId="77777777" w:rsidTr="00806A3B">
        <w:trPr>
          <w:gridAfter w:val="1"/>
          <w:wAfter w:w="6" w:type="dxa"/>
        </w:trPr>
        <w:tc>
          <w:tcPr>
            <w:tcW w:w="701" w:type="dxa"/>
            <w:vAlign w:val="bottom"/>
          </w:tcPr>
          <w:p w14:paraId="5A878EF9" w14:textId="77777777" w:rsidR="00403CCC" w:rsidRPr="00D43EB3" w:rsidRDefault="00403CCC" w:rsidP="00403CC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...</w:t>
            </w:r>
          </w:p>
        </w:tc>
        <w:tc>
          <w:tcPr>
            <w:tcW w:w="2276" w:type="dxa"/>
            <w:vAlign w:val="bottom"/>
          </w:tcPr>
          <w:p w14:paraId="1D84BE80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...</w:t>
            </w:r>
          </w:p>
        </w:tc>
        <w:tc>
          <w:tcPr>
            <w:tcW w:w="964" w:type="dxa"/>
          </w:tcPr>
          <w:p w14:paraId="088CF864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321B72C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5F7CD837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</w:tcPr>
          <w:p w14:paraId="537FAFE3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14:paraId="648B859C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14:paraId="57918BF6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14:paraId="05B3317D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 w14:paraId="467E4913" w14:textId="77777777" w:rsidR="00403CCC" w:rsidRPr="00D43EB3" w:rsidRDefault="00403CCC" w:rsidP="00403CC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CCC" w:rsidRPr="00D43EB3" w14:paraId="04ADDDDE" w14:textId="77777777" w:rsidTr="00806A3B">
        <w:tc>
          <w:tcPr>
            <w:tcW w:w="9226" w:type="dxa"/>
            <w:gridSpan w:val="11"/>
            <w:vAlign w:val="bottom"/>
          </w:tcPr>
          <w:p w14:paraId="4EEDF5DC" w14:textId="77777777" w:rsidR="00403CCC" w:rsidRPr="0060070E" w:rsidRDefault="00403CCC" w:rsidP="00403CCC">
            <w:pPr>
              <w:spacing w:after="1" w:line="220" w:lineRule="atLeast"/>
              <w:ind w:firstLine="283"/>
              <w:jc w:val="both"/>
              <w:rPr>
                <w:rFonts w:ascii="Times New Roman" w:hAnsi="Times New Roman"/>
              </w:rPr>
            </w:pPr>
            <w:r w:rsidRPr="0060070E">
              <w:rPr>
                <w:rFonts w:ascii="Times New Roman" w:hAnsi="Times New Roman"/>
              </w:rPr>
              <w:t>--------------------------------</w:t>
            </w:r>
          </w:p>
          <w:p w14:paraId="19FDE2CC" w14:textId="75E0CD9C" w:rsidR="00403CCC" w:rsidRPr="0060070E" w:rsidRDefault="00403CCC" w:rsidP="00403CCC">
            <w:pPr>
              <w:spacing w:after="1" w:line="220" w:lineRule="atLeast"/>
              <w:ind w:firstLine="283"/>
              <w:jc w:val="both"/>
              <w:rPr>
                <w:rFonts w:ascii="Times New Roman" w:hAnsi="Times New Roman"/>
              </w:rPr>
            </w:pPr>
            <w:r w:rsidRPr="0060070E">
              <w:rPr>
                <w:rFonts w:ascii="Times New Roman" w:hAnsi="Times New Roman"/>
              </w:rPr>
              <w:t>&lt;1</w:t>
            </w:r>
            <w:proofErr w:type="gramStart"/>
            <w:r w:rsidRPr="0060070E">
              <w:rPr>
                <w:rFonts w:ascii="Times New Roman" w:hAnsi="Times New Roman"/>
              </w:rPr>
              <w:t>&gt; У</w:t>
            </w:r>
            <w:proofErr w:type="gramEnd"/>
            <w:r w:rsidRPr="0060070E">
              <w:rPr>
                <w:rFonts w:ascii="Times New Roman" w:hAnsi="Times New Roman"/>
              </w:rPr>
              <w:t xml:space="preserve">казывается тип мероприятия (результата) в соответствии с </w:t>
            </w:r>
            <w:hyperlink r:id="rId11">
              <w:r w:rsidRPr="0060070E">
                <w:rPr>
                  <w:rFonts w:ascii="Times New Roman" w:hAnsi="Times New Roman"/>
                </w:rPr>
                <w:t>приказом</w:t>
              </w:r>
            </w:hyperlink>
            <w:r w:rsidRPr="0060070E">
              <w:rPr>
                <w:rFonts w:ascii="Times New Roman" w:hAnsi="Times New Roman"/>
              </w:rPr>
              <w:t xml:space="preserve"> Минэкономразвития России от 17 августа 2021</w:t>
            </w:r>
            <w:r w:rsidR="00312FC9" w:rsidRPr="0060070E">
              <w:rPr>
                <w:rFonts w:ascii="Times New Roman" w:hAnsi="Times New Roman"/>
              </w:rPr>
              <w:t xml:space="preserve"> </w:t>
            </w:r>
            <w:r w:rsidRPr="0060070E">
              <w:rPr>
                <w:rFonts w:ascii="Times New Roman" w:hAnsi="Times New Roman"/>
              </w:rPr>
              <w:t xml:space="preserve">г. </w:t>
            </w:r>
            <w:r w:rsidR="00312FC9" w:rsidRPr="0060070E">
              <w:rPr>
                <w:rFonts w:ascii="Times New Roman" w:hAnsi="Times New Roman"/>
              </w:rPr>
              <w:t>№ </w:t>
            </w:r>
            <w:r w:rsidRPr="0060070E">
              <w:rPr>
                <w:rFonts w:ascii="Times New Roman" w:hAnsi="Times New Roman"/>
              </w:rPr>
              <w:t xml:space="preserve">500 </w:t>
            </w:r>
            <w:r w:rsidR="00312FC9" w:rsidRPr="0060070E">
              <w:rPr>
                <w:rFonts w:ascii="Times New Roman" w:hAnsi="Times New Roman"/>
              </w:rPr>
              <w:t>«</w:t>
            </w:r>
            <w:r w:rsidRPr="0060070E">
              <w:rPr>
                <w:rFonts w:ascii="Times New Roman" w:hAnsi="Times New Roman"/>
              </w:rPr>
              <w:t>Об утверждении методических рекомендаций по разработке и реализации государственных программ Российской Федерации</w:t>
            </w:r>
            <w:r w:rsidR="00312FC9" w:rsidRPr="0060070E">
              <w:rPr>
                <w:rFonts w:ascii="Times New Roman" w:hAnsi="Times New Roman"/>
              </w:rPr>
              <w:t>»</w:t>
            </w:r>
            <w:r w:rsidRPr="0060070E">
              <w:rPr>
                <w:rFonts w:ascii="Times New Roman" w:hAnsi="Times New Roman"/>
              </w:rPr>
              <w:t>.</w:t>
            </w:r>
          </w:p>
          <w:p w14:paraId="3BF278D6" w14:textId="696C666F" w:rsidR="00403CCC" w:rsidRPr="0060070E" w:rsidRDefault="00403CCC" w:rsidP="00403CCC">
            <w:pPr>
              <w:spacing w:after="1" w:line="220" w:lineRule="atLeast"/>
              <w:ind w:firstLine="283"/>
              <w:jc w:val="both"/>
              <w:rPr>
                <w:rFonts w:ascii="Times New Roman" w:hAnsi="Times New Roman"/>
                <w:color w:val="000000" w:themeColor="text1"/>
              </w:rPr>
            </w:pPr>
            <w:r w:rsidRPr="0060070E">
              <w:rPr>
                <w:rFonts w:ascii="Times New Roman" w:hAnsi="Times New Roman"/>
              </w:rPr>
              <w:t>&lt;2</w:t>
            </w:r>
            <w:proofErr w:type="gramStart"/>
            <w:r w:rsidRPr="0060070E">
              <w:rPr>
                <w:rFonts w:ascii="Times New Roman" w:hAnsi="Times New Roman"/>
              </w:rPr>
              <w:t>&gt; П</w:t>
            </w:r>
            <w:proofErr w:type="gramEnd"/>
            <w:r w:rsidRPr="0060070E">
              <w:rPr>
                <w:rFonts w:ascii="Times New Roman" w:hAnsi="Times New Roman"/>
              </w:rPr>
              <w:t xml:space="preserve">риводится при наличии планового значения мероприятия (результата) на год, предшествующий году начала реализации комплекса процессных мероприятий. </w:t>
            </w:r>
          </w:p>
          <w:p w14:paraId="60128394" w14:textId="517FE629" w:rsidR="00403CCC" w:rsidRPr="0060070E" w:rsidRDefault="00403CCC" w:rsidP="00403CCC">
            <w:pPr>
              <w:spacing w:after="1" w:line="220" w:lineRule="atLeast"/>
              <w:ind w:firstLine="283"/>
              <w:jc w:val="both"/>
              <w:rPr>
                <w:rFonts w:ascii="Times New Roman" w:hAnsi="Times New Roman"/>
              </w:rPr>
            </w:pPr>
            <w:r w:rsidRPr="0060070E">
              <w:rPr>
                <w:rFonts w:ascii="Times New Roman" w:hAnsi="Times New Roman"/>
              </w:rPr>
              <w:t>&lt;3</w:t>
            </w:r>
            <w:proofErr w:type="gramStart"/>
            <w:r w:rsidRPr="0060070E">
              <w:rPr>
                <w:rFonts w:ascii="Times New Roman" w:hAnsi="Times New Roman"/>
              </w:rPr>
              <w:t>&gt; У</w:t>
            </w:r>
            <w:proofErr w:type="gramEnd"/>
            <w:r w:rsidRPr="0060070E">
              <w:rPr>
                <w:rFonts w:ascii="Times New Roman" w:hAnsi="Times New Roman"/>
              </w:rPr>
              <w:t xml:space="preserve">казываются при необходимости дополнительные (детализирующие) количественно измеримые параметры, характеризующие объем и качество реализации мероприятия (результата), которые включают в себя: параметры характеристики </w:t>
            </w:r>
            <w:r w:rsidR="00312FC9" w:rsidRPr="0060070E">
              <w:rPr>
                <w:rFonts w:ascii="Times New Roman" w:hAnsi="Times New Roman"/>
              </w:rPr>
              <w:t>–</w:t>
            </w:r>
            <w:r w:rsidRPr="0060070E">
              <w:rPr>
                <w:rFonts w:ascii="Times New Roman" w:hAnsi="Times New Roman"/>
              </w:rPr>
              <w:t xml:space="preserve"> наименование дополнительных количественных параметров, которым должно соответствовать мероприятие (результат), в том числе мощность объектов мероприятий (результатов); единица измерения параметра (параметров) характеристики; значение параметра (параметров) характеристики по годам реализации. Дополнительные (детализирующие) количественно измеримые параметры не могут дублировать плановые значения мероприятий (результатов), а также показателей комплекса процессных мероприятий.</w:t>
            </w:r>
          </w:p>
          <w:p w14:paraId="414EBCCD" w14:textId="344082E4" w:rsidR="00403CCC" w:rsidRPr="00D43EB3" w:rsidRDefault="00403CCC" w:rsidP="00403CCC">
            <w:pPr>
              <w:spacing w:after="1" w:line="220" w:lineRule="atLeast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070E">
              <w:rPr>
                <w:rFonts w:ascii="Times New Roman" w:hAnsi="Times New Roman"/>
              </w:rPr>
              <w:t>&lt;4</w:t>
            </w:r>
            <w:proofErr w:type="gramStart"/>
            <w:r w:rsidRPr="0060070E">
              <w:rPr>
                <w:rFonts w:ascii="Times New Roman" w:hAnsi="Times New Roman"/>
              </w:rPr>
              <w:t>&gt; У</w:t>
            </w:r>
            <w:proofErr w:type="gramEnd"/>
            <w:r w:rsidRPr="0060070E">
              <w:rPr>
                <w:rFonts w:ascii="Times New Roman" w:hAnsi="Times New Roman"/>
              </w:rPr>
              <w:t>казывается краткое описание выполняемой деятельности по мероприятию (результату</w:t>
            </w:r>
            <w:r w:rsidRPr="0060070E">
              <w:rPr>
                <w:rFonts w:ascii="Times New Roman" w:hAnsi="Times New Roman"/>
                <w:color w:val="000000" w:themeColor="text1"/>
              </w:rPr>
              <w:t>) (при необходимости).</w:t>
            </w:r>
          </w:p>
        </w:tc>
      </w:tr>
    </w:tbl>
    <w:p w14:paraId="1D253583" w14:textId="77777777" w:rsidR="00347BDD" w:rsidRPr="00D43EB3" w:rsidRDefault="00347BDD" w:rsidP="00347BDD">
      <w:pPr>
        <w:spacing w:after="1" w:line="22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14"/>
      </w:tblGrid>
      <w:tr w:rsidR="00347BDD" w:rsidRPr="00D43EB3" w14:paraId="2B6731F3" w14:textId="77777777" w:rsidTr="007F23DC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14:paraId="3782AE58" w14:textId="77777777" w:rsidR="00347BDD" w:rsidRPr="001F631B" w:rsidRDefault="00347BDD" w:rsidP="007F23DC">
            <w:pPr>
              <w:spacing w:after="1" w:line="220" w:lineRule="atLeast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F631B">
              <w:rPr>
                <w:rFonts w:ascii="Times New Roman" w:hAnsi="Times New Roman"/>
                <w:sz w:val="28"/>
                <w:szCs w:val="28"/>
              </w:rPr>
              <w:t>4. Финансовое обеспечение комплекса процессных мероприятий</w:t>
            </w:r>
          </w:p>
        </w:tc>
      </w:tr>
    </w:tbl>
    <w:p w14:paraId="30F3F1CC" w14:textId="77777777" w:rsidR="00347BDD" w:rsidRPr="00D43EB3" w:rsidRDefault="00347BDD" w:rsidP="00347BDD">
      <w:pPr>
        <w:spacing w:after="1" w:line="22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45"/>
        <w:gridCol w:w="794"/>
        <w:gridCol w:w="794"/>
        <w:gridCol w:w="680"/>
        <w:gridCol w:w="794"/>
        <w:gridCol w:w="797"/>
        <w:gridCol w:w="15"/>
      </w:tblGrid>
      <w:tr w:rsidR="000A2867" w:rsidRPr="00D43EB3" w14:paraId="19700C6F" w14:textId="77777777" w:rsidTr="00DD1CF5">
        <w:trPr>
          <w:gridAfter w:val="1"/>
          <w:wAfter w:w="15" w:type="dxa"/>
        </w:trPr>
        <w:tc>
          <w:tcPr>
            <w:tcW w:w="5245" w:type="dxa"/>
            <w:vMerge w:val="restart"/>
          </w:tcPr>
          <w:p w14:paraId="198FF3A2" w14:textId="77777777" w:rsidR="00347BDD" w:rsidRPr="00D43EB3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мероприятия (результата)/источник финансового обеспечения &lt;1&gt;</w:t>
            </w:r>
          </w:p>
        </w:tc>
        <w:tc>
          <w:tcPr>
            <w:tcW w:w="3859" w:type="dxa"/>
            <w:gridSpan w:val="5"/>
            <w:vAlign w:val="bottom"/>
          </w:tcPr>
          <w:p w14:paraId="42823D22" w14:textId="77777777" w:rsidR="00347BDD" w:rsidRPr="00D43EB3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Объем финансового обеспечения по годам, тыс. рублей &lt;2&gt;</w:t>
            </w:r>
          </w:p>
        </w:tc>
      </w:tr>
      <w:tr w:rsidR="000A2867" w:rsidRPr="00D43EB3" w14:paraId="3A488598" w14:textId="77777777" w:rsidTr="00DD1CF5">
        <w:trPr>
          <w:gridAfter w:val="1"/>
          <w:wAfter w:w="15" w:type="dxa"/>
        </w:trPr>
        <w:tc>
          <w:tcPr>
            <w:tcW w:w="5245" w:type="dxa"/>
            <w:vMerge/>
          </w:tcPr>
          <w:p w14:paraId="7A99B1F2" w14:textId="77777777" w:rsidR="00347BDD" w:rsidRPr="00D43EB3" w:rsidRDefault="00347BDD" w:rsidP="007F23D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14:paraId="754C96E2" w14:textId="5C798E73" w:rsidR="00347BDD" w:rsidRPr="00D43EB3" w:rsidRDefault="00347BDD" w:rsidP="00AB30EA">
            <w:pPr>
              <w:spacing w:after="1" w:line="2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 w:rsidR="00AB30EA"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794" w:type="dxa"/>
          </w:tcPr>
          <w:p w14:paraId="1645539D" w14:textId="3B2B3365" w:rsidR="00347BDD" w:rsidRPr="00D43EB3" w:rsidRDefault="00347BDD" w:rsidP="00AB30EA">
            <w:pPr>
              <w:spacing w:after="1" w:line="2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 w:rsidR="00AB30EA"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680" w:type="dxa"/>
            <w:vAlign w:val="bottom"/>
          </w:tcPr>
          <w:p w14:paraId="7CA57D15" w14:textId="7C2CE118" w:rsidR="00347BDD" w:rsidRPr="00D43EB3" w:rsidRDefault="000A2867" w:rsidP="007F23DC">
            <w:pPr>
              <w:spacing w:after="1" w:line="2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2029 год</w:t>
            </w:r>
          </w:p>
        </w:tc>
        <w:tc>
          <w:tcPr>
            <w:tcW w:w="794" w:type="dxa"/>
          </w:tcPr>
          <w:p w14:paraId="73BC80AB" w14:textId="448B1D7A" w:rsidR="00347BDD" w:rsidRPr="00D43EB3" w:rsidRDefault="00AB30EA" w:rsidP="007F23DC">
            <w:pPr>
              <w:spacing w:after="1" w:line="2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...</w:t>
            </w:r>
          </w:p>
        </w:tc>
        <w:tc>
          <w:tcPr>
            <w:tcW w:w="797" w:type="dxa"/>
          </w:tcPr>
          <w:p w14:paraId="21A10BA5" w14:textId="77777777" w:rsidR="00347BDD" w:rsidRPr="00D43EB3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</w:tr>
      <w:tr w:rsidR="000A2867" w:rsidRPr="00D43EB3" w14:paraId="58690D58" w14:textId="77777777" w:rsidTr="00DD1CF5">
        <w:trPr>
          <w:gridAfter w:val="1"/>
          <w:wAfter w:w="15" w:type="dxa"/>
        </w:trPr>
        <w:tc>
          <w:tcPr>
            <w:tcW w:w="5245" w:type="dxa"/>
          </w:tcPr>
          <w:p w14:paraId="0B39EB18" w14:textId="77777777" w:rsidR="00347BDD" w:rsidRPr="00D43EB3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94" w:type="dxa"/>
          </w:tcPr>
          <w:p w14:paraId="47FCA726" w14:textId="77777777" w:rsidR="00347BDD" w:rsidRPr="00D43EB3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94" w:type="dxa"/>
          </w:tcPr>
          <w:p w14:paraId="42A535D2" w14:textId="77777777" w:rsidR="00347BDD" w:rsidRPr="00D43EB3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80" w:type="dxa"/>
          </w:tcPr>
          <w:p w14:paraId="570E8B09" w14:textId="77777777" w:rsidR="00347BDD" w:rsidRPr="00D43EB3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94" w:type="dxa"/>
          </w:tcPr>
          <w:p w14:paraId="63F8B8A0" w14:textId="77777777" w:rsidR="00347BDD" w:rsidRPr="00D43EB3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97" w:type="dxa"/>
          </w:tcPr>
          <w:p w14:paraId="57CFC297" w14:textId="77777777" w:rsidR="00347BDD" w:rsidRPr="00D43EB3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0A2867" w:rsidRPr="00D43EB3" w14:paraId="0503D4B8" w14:textId="77777777" w:rsidTr="00DD1CF5">
        <w:trPr>
          <w:gridAfter w:val="1"/>
          <w:wAfter w:w="15" w:type="dxa"/>
        </w:trPr>
        <w:tc>
          <w:tcPr>
            <w:tcW w:w="5245" w:type="dxa"/>
            <w:vAlign w:val="bottom"/>
          </w:tcPr>
          <w:p w14:paraId="3AE6EAB0" w14:textId="77777777" w:rsidR="00880321" w:rsidRDefault="00347BDD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Комплекс процессных мероприятий (всего), в том числе:</w:t>
            </w:r>
          </w:p>
          <w:p w14:paraId="5131D7C9" w14:textId="172328F5" w:rsidR="005F448C" w:rsidRPr="00D43EB3" w:rsidRDefault="005F448C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14:paraId="00302CAA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14:paraId="532E25C9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</w:tcPr>
          <w:p w14:paraId="2C6C7A6C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14:paraId="58A14066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7" w:type="dxa"/>
          </w:tcPr>
          <w:p w14:paraId="3D30679D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876CA" w:rsidRPr="00D43EB3" w14:paraId="068219C2" w14:textId="77777777" w:rsidTr="00DD1CF5">
        <w:trPr>
          <w:gridAfter w:val="1"/>
          <w:wAfter w:w="15" w:type="dxa"/>
        </w:trPr>
        <w:tc>
          <w:tcPr>
            <w:tcW w:w="5245" w:type="dxa"/>
            <w:vAlign w:val="bottom"/>
          </w:tcPr>
          <w:p w14:paraId="3898EFC1" w14:textId="55EE83A0" w:rsidR="009876CA" w:rsidRPr="00D43EB3" w:rsidRDefault="009876CA" w:rsidP="009876CA">
            <w:pPr>
              <w:spacing w:after="1" w:line="2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794" w:type="dxa"/>
          </w:tcPr>
          <w:p w14:paraId="5E3285D8" w14:textId="2C7AFF2F" w:rsidR="009876CA" w:rsidRPr="00D43EB3" w:rsidRDefault="009876CA" w:rsidP="009876CA">
            <w:pPr>
              <w:spacing w:after="1" w:line="2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94" w:type="dxa"/>
          </w:tcPr>
          <w:p w14:paraId="53459B4A" w14:textId="78AA2C39" w:rsidR="009876CA" w:rsidRPr="00D43EB3" w:rsidRDefault="009876CA" w:rsidP="009876CA">
            <w:pPr>
              <w:spacing w:after="1" w:line="2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80" w:type="dxa"/>
          </w:tcPr>
          <w:p w14:paraId="30634E56" w14:textId="0E2DA3A4" w:rsidR="009876CA" w:rsidRPr="00D43EB3" w:rsidRDefault="009876CA" w:rsidP="009876CA">
            <w:pPr>
              <w:spacing w:after="1" w:line="2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94" w:type="dxa"/>
          </w:tcPr>
          <w:p w14:paraId="6CC0F4A8" w14:textId="584111C6" w:rsidR="009876CA" w:rsidRPr="00D43EB3" w:rsidRDefault="009876CA" w:rsidP="009876CA">
            <w:pPr>
              <w:spacing w:after="1" w:line="2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97" w:type="dxa"/>
          </w:tcPr>
          <w:p w14:paraId="4176D2CF" w14:textId="07F6EE7A" w:rsidR="009876CA" w:rsidRPr="00D43EB3" w:rsidRDefault="009876CA" w:rsidP="009876CA">
            <w:pPr>
              <w:spacing w:after="1" w:line="22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0A2867" w:rsidRPr="00D43EB3" w14:paraId="3B9166DC" w14:textId="77777777" w:rsidTr="00DD1CF5">
        <w:trPr>
          <w:gridAfter w:val="1"/>
          <w:wAfter w:w="15" w:type="dxa"/>
        </w:trPr>
        <w:tc>
          <w:tcPr>
            <w:tcW w:w="5245" w:type="dxa"/>
            <w:vAlign w:val="bottom"/>
          </w:tcPr>
          <w:p w14:paraId="7F0452C8" w14:textId="78D04D67" w:rsidR="00347BDD" w:rsidRPr="00D43EB3" w:rsidRDefault="001547AE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794" w:type="dxa"/>
          </w:tcPr>
          <w:p w14:paraId="63E8CED8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14:paraId="75542EF9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</w:tcPr>
          <w:p w14:paraId="399B05FC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14:paraId="0B417462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7" w:type="dxa"/>
          </w:tcPr>
          <w:p w14:paraId="691A934A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A2867" w:rsidRPr="00D43EB3" w14:paraId="55658987" w14:textId="77777777" w:rsidTr="00DD1CF5">
        <w:trPr>
          <w:gridAfter w:val="1"/>
          <w:wAfter w:w="15" w:type="dxa"/>
        </w:trPr>
        <w:tc>
          <w:tcPr>
            <w:tcW w:w="5245" w:type="dxa"/>
            <w:vAlign w:val="bottom"/>
          </w:tcPr>
          <w:p w14:paraId="5423CBC1" w14:textId="43FC71A6" w:rsidR="00347BDD" w:rsidRPr="00D43EB3" w:rsidRDefault="001547AE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794" w:type="dxa"/>
          </w:tcPr>
          <w:p w14:paraId="7C4C900A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14:paraId="203EC32D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</w:tcPr>
          <w:p w14:paraId="22D24C6C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14:paraId="78CA921D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7" w:type="dxa"/>
          </w:tcPr>
          <w:p w14:paraId="0E545C4C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A2867" w:rsidRPr="00D43EB3" w14:paraId="6542397C" w14:textId="77777777" w:rsidTr="00DD1CF5">
        <w:trPr>
          <w:gridAfter w:val="1"/>
          <w:wAfter w:w="15" w:type="dxa"/>
        </w:trPr>
        <w:tc>
          <w:tcPr>
            <w:tcW w:w="5245" w:type="dxa"/>
            <w:vAlign w:val="bottom"/>
          </w:tcPr>
          <w:p w14:paraId="3359E98B" w14:textId="1EC2E21C" w:rsidR="00347BDD" w:rsidRPr="00D43EB3" w:rsidRDefault="001547AE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Бюджет муниципального образования </w:t>
            </w:r>
            <w:proofErr w:type="spellStart"/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Ейский</w:t>
            </w:r>
            <w:proofErr w:type="spellEnd"/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794" w:type="dxa"/>
          </w:tcPr>
          <w:p w14:paraId="1B6149BF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14:paraId="7E56EC77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</w:tcPr>
          <w:p w14:paraId="67BA8764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14:paraId="79E8F266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7" w:type="dxa"/>
          </w:tcPr>
          <w:p w14:paraId="78A8228B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A2867" w:rsidRPr="00D43EB3" w14:paraId="0294D016" w14:textId="77777777" w:rsidTr="00DD1CF5">
        <w:trPr>
          <w:gridAfter w:val="1"/>
          <w:wAfter w:w="15" w:type="dxa"/>
        </w:trPr>
        <w:tc>
          <w:tcPr>
            <w:tcW w:w="5245" w:type="dxa"/>
            <w:vAlign w:val="bottom"/>
          </w:tcPr>
          <w:p w14:paraId="04C1C66E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794" w:type="dxa"/>
          </w:tcPr>
          <w:p w14:paraId="18E61785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14:paraId="4E210D93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</w:tcPr>
          <w:p w14:paraId="6512AC72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14:paraId="186E8EC6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7" w:type="dxa"/>
          </w:tcPr>
          <w:p w14:paraId="6467F0FC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47BDD" w:rsidRPr="00D43EB3" w14:paraId="091D2B0B" w14:textId="77777777" w:rsidTr="00DD1CF5">
        <w:trPr>
          <w:gridAfter w:val="1"/>
          <w:wAfter w:w="15" w:type="dxa"/>
        </w:trPr>
        <w:tc>
          <w:tcPr>
            <w:tcW w:w="5245" w:type="dxa"/>
            <w:vAlign w:val="bottom"/>
          </w:tcPr>
          <w:p w14:paraId="21FF9BFC" w14:textId="6EDB9876" w:rsidR="00347BDD" w:rsidRPr="00D43EB3" w:rsidRDefault="00966BA4" w:rsidP="00966BA4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</w:t>
            </w:r>
            <w:r w:rsidRPr="00966BA4">
              <w:rPr>
                <w:rFonts w:ascii="Times New Roman" w:hAnsi="Times New Roman"/>
                <w:sz w:val="24"/>
                <w:szCs w:val="24"/>
              </w:rPr>
              <w:t>«</w:t>
            </w:r>
            <w:r w:rsidR="00347BDD" w:rsidRPr="00D43EB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Pr="00966BA4">
              <w:rPr>
                <w:rFonts w:ascii="Times New Roman" w:hAnsi="Times New Roman"/>
                <w:sz w:val="24"/>
                <w:szCs w:val="24"/>
              </w:rPr>
              <w:t>»</w:t>
            </w:r>
            <w:r w:rsidR="00347BDD" w:rsidRPr="00D43EB3">
              <w:rPr>
                <w:rFonts w:ascii="Times New Roman" w:hAnsi="Times New Roman"/>
                <w:sz w:val="24"/>
                <w:szCs w:val="24"/>
              </w:rPr>
              <w:t>, всего, в том числе:</w:t>
            </w:r>
          </w:p>
        </w:tc>
        <w:tc>
          <w:tcPr>
            <w:tcW w:w="794" w:type="dxa"/>
          </w:tcPr>
          <w:p w14:paraId="660FCAAB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14:paraId="06DEF4D7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3263931B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14:paraId="310F32B9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14:paraId="2F19BABA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867" w:rsidRPr="00D43EB3" w14:paraId="7EA8F53C" w14:textId="77777777" w:rsidTr="00DD1CF5">
        <w:trPr>
          <w:gridAfter w:val="1"/>
          <w:wAfter w:w="15" w:type="dxa"/>
        </w:trPr>
        <w:tc>
          <w:tcPr>
            <w:tcW w:w="5245" w:type="dxa"/>
            <w:vAlign w:val="bottom"/>
          </w:tcPr>
          <w:p w14:paraId="3F0904AF" w14:textId="251706E0" w:rsidR="001547AE" w:rsidRPr="00D43EB3" w:rsidRDefault="001547AE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Федеральный бюджет</w:t>
            </w:r>
            <w:r w:rsid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794" w:type="dxa"/>
          </w:tcPr>
          <w:p w14:paraId="5805968C" w14:textId="77777777" w:rsidR="001547AE" w:rsidRPr="00D43EB3" w:rsidRDefault="001547AE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14:paraId="696D650E" w14:textId="77777777" w:rsidR="001547AE" w:rsidRPr="00D43EB3" w:rsidRDefault="001547AE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</w:tcPr>
          <w:p w14:paraId="24CAAF04" w14:textId="77777777" w:rsidR="001547AE" w:rsidRPr="00D43EB3" w:rsidRDefault="001547AE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14:paraId="0EA8F9A2" w14:textId="77777777" w:rsidR="001547AE" w:rsidRPr="00D43EB3" w:rsidRDefault="001547AE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7" w:type="dxa"/>
          </w:tcPr>
          <w:p w14:paraId="037D72C7" w14:textId="77777777" w:rsidR="001547AE" w:rsidRPr="00D43EB3" w:rsidRDefault="001547AE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A2867" w:rsidRPr="00D43EB3" w14:paraId="7F2835DB" w14:textId="77777777" w:rsidTr="00DD1CF5">
        <w:trPr>
          <w:gridAfter w:val="1"/>
          <w:wAfter w:w="15" w:type="dxa"/>
        </w:trPr>
        <w:tc>
          <w:tcPr>
            <w:tcW w:w="5245" w:type="dxa"/>
            <w:vAlign w:val="bottom"/>
          </w:tcPr>
          <w:p w14:paraId="32D500CC" w14:textId="1B6D7458" w:rsidR="001547AE" w:rsidRPr="00D43EB3" w:rsidRDefault="001547AE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794" w:type="dxa"/>
          </w:tcPr>
          <w:p w14:paraId="308C71A5" w14:textId="77777777" w:rsidR="001547AE" w:rsidRPr="00D43EB3" w:rsidRDefault="001547AE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14:paraId="16F09120" w14:textId="77777777" w:rsidR="001547AE" w:rsidRPr="00D43EB3" w:rsidRDefault="001547AE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</w:tcPr>
          <w:p w14:paraId="25FC255C" w14:textId="77777777" w:rsidR="001547AE" w:rsidRPr="00D43EB3" w:rsidRDefault="001547AE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14:paraId="5531FEC1" w14:textId="77777777" w:rsidR="001547AE" w:rsidRPr="00D43EB3" w:rsidRDefault="001547AE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7" w:type="dxa"/>
          </w:tcPr>
          <w:p w14:paraId="7A072520" w14:textId="77777777" w:rsidR="001547AE" w:rsidRPr="00D43EB3" w:rsidRDefault="001547AE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A2867" w:rsidRPr="00D43EB3" w14:paraId="7926F20D" w14:textId="77777777" w:rsidTr="00DD1CF5">
        <w:trPr>
          <w:gridAfter w:val="1"/>
          <w:wAfter w:w="15" w:type="dxa"/>
        </w:trPr>
        <w:tc>
          <w:tcPr>
            <w:tcW w:w="5245" w:type="dxa"/>
            <w:vAlign w:val="bottom"/>
          </w:tcPr>
          <w:p w14:paraId="44A70EDD" w14:textId="32CAC40C" w:rsidR="001547AE" w:rsidRPr="00D43EB3" w:rsidRDefault="001547AE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Бюджет муниципального образования </w:t>
            </w:r>
            <w:proofErr w:type="spellStart"/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Ейский</w:t>
            </w:r>
            <w:proofErr w:type="spellEnd"/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район</w:t>
            </w:r>
          </w:p>
        </w:tc>
        <w:tc>
          <w:tcPr>
            <w:tcW w:w="794" w:type="dxa"/>
          </w:tcPr>
          <w:p w14:paraId="57F21B4F" w14:textId="77777777" w:rsidR="001547AE" w:rsidRPr="00D43EB3" w:rsidRDefault="001547AE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14:paraId="7E0E9C88" w14:textId="77777777" w:rsidR="001547AE" w:rsidRPr="00D43EB3" w:rsidRDefault="001547AE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</w:tcPr>
          <w:p w14:paraId="119810C2" w14:textId="77777777" w:rsidR="001547AE" w:rsidRPr="00D43EB3" w:rsidRDefault="001547AE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14:paraId="11C7A5FD" w14:textId="77777777" w:rsidR="001547AE" w:rsidRPr="00D43EB3" w:rsidRDefault="001547AE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7" w:type="dxa"/>
          </w:tcPr>
          <w:p w14:paraId="3337A7A3" w14:textId="77777777" w:rsidR="001547AE" w:rsidRPr="00D43EB3" w:rsidRDefault="001547AE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A2867" w:rsidRPr="00D43EB3" w14:paraId="24A0E05F" w14:textId="77777777" w:rsidTr="00DD1CF5">
        <w:trPr>
          <w:gridAfter w:val="1"/>
          <w:wAfter w:w="15" w:type="dxa"/>
        </w:trPr>
        <w:tc>
          <w:tcPr>
            <w:tcW w:w="5245" w:type="dxa"/>
            <w:vAlign w:val="bottom"/>
          </w:tcPr>
          <w:p w14:paraId="6620D4C1" w14:textId="6A7CF902" w:rsidR="001547AE" w:rsidRPr="00D43EB3" w:rsidRDefault="001547AE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794" w:type="dxa"/>
          </w:tcPr>
          <w:p w14:paraId="148EF005" w14:textId="77777777" w:rsidR="001547AE" w:rsidRPr="00D43EB3" w:rsidRDefault="001547AE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14:paraId="4A9AA59D" w14:textId="77777777" w:rsidR="001547AE" w:rsidRPr="00D43EB3" w:rsidRDefault="001547AE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" w:type="dxa"/>
          </w:tcPr>
          <w:p w14:paraId="29D061E9" w14:textId="77777777" w:rsidR="001547AE" w:rsidRPr="00D43EB3" w:rsidRDefault="001547AE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14:paraId="3A48F45F" w14:textId="77777777" w:rsidR="001547AE" w:rsidRPr="00D43EB3" w:rsidRDefault="001547AE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7" w:type="dxa"/>
          </w:tcPr>
          <w:p w14:paraId="1BD3BA5A" w14:textId="77777777" w:rsidR="001547AE" w:rsidRPr="00D43EB3" w:rsidRDefault="001547AE" w:rsidP="007F23DC">
            <w:pPr>
              <w:spacing w:after="1" w:line="22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47BDD" w:rsidRPr="00D43EB3" w14:paraId="6F527877" w14:textId="77777777" w:rsidTr="00DD1CF5">
        <w:tc>
          <w:tcPr>
            <w:tcW w:w="9119" w:type="dxa"/>
            <w:gridSpan w:val="7"/>
          </w:tcPr>
          <w:p w14:paraId="46E16145" w14:textId="77777777" w:rsidR="00347BDD" w:rsidRPr="0060070E" w:rsidRDefault="00347BDD" w:rsidP="007F23DC">
            <w:pPr>
              <w:spacing w:after="1" w:line="220" w:lineRule="atLeast"/>
              <w:ind w:firstLine="283"/>
              <w:jc w:val="both"/>
              <w:rPr>
                <w:rFonts w:ascii="Times New Roman" w:hAnsi="Times New Roman"/>
              </w:rPr>
            </w:pPr>
            <w:r w:rsidRPr="0060070E">
              <w:rPr>
                <w:rFonts w:ascii="Times New Roman" w:hAnsi="Times New Roman"/>
              </w:rPr>
              <w:t>--------------------------------</w:t>
            </w:r>
          </w:p>
          <w:p w14:paraId="4F5D6D9B" w14:textId="77777777" w:rsidR="00347BDD" w:rsidRPr="0060070E" w:rsidRDefault="00347BDD" w:rsidP="007F23DC">
            <w:pPr>
              <w:spacing w:after="1" w:line="220" w:lineRule="atLeast"/>
              <w:ind w:firstLine="283"/>
              <w:jc w:val="both"/>
              <w:rPr>
                <w:rFonts w:ascii="Times New Roman" w:hAnsi="Times New Roman"/>
              </w:rPr>
            </w:pPr>
            <w:r w:rsidRPr="0060070E">
              <w:rPr>
                <w:rFonts w:ascii="Times New Roman" w:hAnsi="Times New Roman"/>
              </w:rPr>
              <w:t>&lt;1</w:t>
            </w:r>
            <w:proofErr w:type="gramStart"/>
            <w:r w:rsidRPr="0060070E">
              <w:rPr>
                <w:rFonts w:ascii="Times New Roman" w:hAnsi="Times New Roman"/>
              </w:rPr>
              <w:t>&gt; В</w:t>
            </w:r>
            <w:proofErr w:type="gramEnd"/>
            <w:r w:rsidRPr="0060070E">
              <w:rPr>
                <w:rFonts w:ascii="Times New Roman" w:hAnsi="Times New Roman"/>
              </w:rPr>
              <w:t xml:space="preserve"> случае отсутствия финансового обеспечения за счет отдельных источников финансирования, такие источники не приводятся.</w:t>
            </w:r>
          </w:p>
          <w:p w14:paraId="4E42AF78" w14:textId="77777777" w:rsidR="00347BDD" w:rsidRPr="00D43EB3" w:rsidRDefault="00347BDD" w:rsidP="007F23DC">
            <w:pPr>
              <w:spacing w:after="1" w:line="220" w:lineRule="atLeast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070E">
              <w:rPr>
                <w:rFonts w:ascii="Times New Roman" w:hAnsi="Times New Roman"/>
              </w:rPr>
              <w:t>&lt;2&gt; Объем финансового обеспечения за пределами планового периода указывается с учетом оценки объемов бюджетных ассигнований.</w:t>
            </w:r>
          </w:p>
        </w:tc>
      </w:tr>
    </w:tbl>
    <w:p w14:paraId="49E46052" w14:textId="57EBA93F" w:rsidR="00347BDD" w:rsidRDefault="00347BDD" w:rsidP="00347BDD">
      <w:pPr>
        <w:spacing w:after="1" w:line="220" w:lineRule="atLeast"/>
        <w:jc w:val="both"/>
        <w:rPr>
          <w:rFonts w:ascii="Times New Roman" w:hAnsi="Times New Roman"/>
          <w:sz w:val="24"/>
          <w:szCs w:val="24"/>
        </w:rPr>
      </w:pPr>
    </w:p>
    <w:p w14:paraId="06C8AF34" w14:textId="77777777" w:rsidR="00973F86" w:rsidRPr="00D43EB3" w:rsidRDefault="00973F86" w:rsidP="00347BDD">
      <w:pPr>
        <w:spacing w:after="1" w:line="22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14"/>
      </w:tblGrid>
      <w:tr w:rsidR="00347BDD" w:rsidRPr="00D43EB3" w14:paraId="790D9C25" w14:textId="77777777" w:rsidTr="007F23DC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14:paraId="45368EAB" w14:textId="77777777" w:rsidR="00347BDD" w:rsidRDefault="00347BDD" w:rsidP="007F23DC">
            <w:pPr>
              <w:spacing w:after="1" w:line="220" w:lineRule="atLeast"/>
              <w:jc w:val="center"/>
              <w:outlineLvl w:val="1"/>
              <w:rPr>
                <w:rFonts w:ascii="Times New Roman" w:hAnsi="Times New Roman"/>
                <w:sz w:val="27"/>
                <w:szCs w:val="27"/>
              </w:rPr>
            </w:pPr>
            <w:r w:rsidRPr="00303A13">
              <w:rPr>
                <w:rFonts w:ascii="Times New Roman" w:hAnsi="Times New Roman"/>
                <w:sz w:val="27"/>
                <w:szCs w:val="27"/>
              </w:rPr>
              <w:t>5. План реализации комплекса процессных мероприятий &lt;1&gt;</w:t>
            </w:r>
          </w:p>
          <w:p w14:paraId="70D3666F" w14:textId="41A3D531" w:rsidR="00973F86" w:rsidRPr="00303A13" w:rsidRDefault="00973F86" w:rsidP="007F23DC">
            <w:pPr>
              <w:spacing w:after="1" w:line="220" w:lineRule="atLeast"/>
              <w:jc w:val="center"/>
              <w:outlineLvl w:val="1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14:paraId="1A2C1FF8" w14:textId="77777777" w:rsidR="00347BDD" w:rsidRPr="00D43EB3" w:rsidRDefault="00347BDD" w:rsidP="00347BDD">
      <w:pPr>
        <w:spacing w:after="1" w:line="22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9347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2"/>
        <w:gridCol w:w="1019"/>
        <w:gridCol w:w="1266"/>
        <w:gridCol w:w="794"/>
        <w:gridCol w:w="1827"/>
        <w:gridCol w:w="378"/>
        <w:gridCol w:w="1139"/>
        <w:gridCol w:w="164"/>
        <w:gridCol w:w="856"/>
        <w:gridCol w:w="221"/>
        <w:gridCol w:w="350"/>
        <w:gridCol w:w="680"/>
        <w:gridCol w:w="10"/>
        <w:gridCol w:w="21"/>
      </w:tblGrid>
      <w:tr w:rsidR="00347BDD" w:rsidRPr="00D43EB3" w14:paraId="70B4E5B1" w14:textId="77777777" w:rsidTr="00BF48D3">
        <w:trPr>
          <w:gridAfter w:val="2"/>
          <w:wAfter w:w="31" w:type="dxa"/>
        </w:trPr>
        <w:tc>
          <w:tcPr>
            <w:tcW w:w="5528" w:type="dxa"/>
            <w:gridSpan w:val="5"/>
          </w:tcPr>
          <w:p w14:paraId="29D32F8F" w14:textId="77777777" w:rsidR="00347BDD" w:rsidRPr="00D43EB3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Задача, мероприятие (результат)/контрольная точка</w:t>
            </w:r>
          </w:p>
        </w:tc>
        <w:tc>
          <w:tcPr>
            <w:tcW w:w="1517" w:type="dxa"/>
            <w:gridSpan w:val="2"/>
          </w:tcPr>
          <w:p w14:paraId="25D438D9" w14:textId="77777777" w:rsidR="00347BDD" w:rsidRPr="00D43EB3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Дата наступления контрольной точки &lt;2&gt;</w:t>
            </w:r>
          </w:p>
        </w:tc>
        <w:tc>
          <w:tcPr>
            <w:tcW w:w="1020" w:type="dxa"/>
            <w:gridSpan w:val="2"/>
          </w:tcPr>
          <w:p w14:paraId="7A5E8C94" w14:textId="77777777" w:rsidR="00511E86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 xml:space="preserve">Ответственный </w:t>
            </w:r>
            <w:proofErr w:type="spellStart"/>
            <w:r w:rsidRPr="00D43EB3">
              <w:rPr>
                <w:rFonts w:ascii="Times New Roman" w:hAnsi="Times New Roman"/>
                <w:sz w:val="24"/>
                <w:szCs w:val="24"/>
              </w:rPr>
              <w:t>испол</w:t>
            </w:r>
            <w:proofErr w:type="spellEnd"/>
            <w:r w:rsidR="00511E8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5995A3A3" w14:textId="384641FE" w:rsidR="00347BDD" w:rsidRPr="00D43EB3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3EB3">
              <w:rPr>
                <w:rFonts w:ascii="Times New Roman" w:hAnsi="Times New Roman"/>
                <w:sz w:val="24"/>
                <w:szCs w:val="24"/>
              </w:rPr>
              <w:t>нитель</w:t>
            </w:r>
            <w:proofErr w:type="spellEnd"/>
            <w:r w:rsidRPr="00D43EB3">
              <w:rPr>
                <w:rFonts w:ascii="Times New Roman" w:hAnsi="Times New Roman"/>
                <w:sz w:val="24"/>
                <w:szCs w:val="24"/>
              </w:rPr>
              <w:t xml:space="preserve"> &lt;3&gt;</w:t>
            </w:r>
          </w:p>
        </w:tc>
        <w:tc>
          <w:tcPr>
            <w:tcW w:w="1251" w:type="dxa"/>
            <w:gridSpan w:val="3"/>
            <w:vAlign w:val="bottom"/>
          </w:tcPr>
          <w:p w14:paraId="5CB39701" w14:textId="10BAA6F8" w:rsidR="00347BDD" w:rsidRPr="00D43EB3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 w:rsidRPr="00D43EB3">
              <w:rPr>
                <w:rFonts w:ascii="Times New Roman" w:hAnsi="Times New Roman"/>
                <w:sz w:val="24"/>
                <w:szCs w:val="24"/>
              </w:rPr>
              <w:t>подтверж</w:t>
            </w:r>
            <w:proofErr w:type="spellEnd"/>
            <w:r w:rsidR="00511E86">
              <w:rPr>
                <w:rFonts w:ascii="Times New Roman" w:hAnsi="Times New Roman"/>
                <w:sz w:val="24"/>
                <w:szCs w:val="24"/>
              </w:rPr>
              <w:t>-</w:t>
            </w:r>
            <w:r w:rsidRPr="00D43EB3">
              <w:rPr>
                <w:rFonts w:ascii="Times New Roman" w:hAnsi="Times New Roman"/>
                <w:sz w:val="24"/>
                <w:szCs w:val="24"/>
              </w:rPr>
              <w:t>дающего</w:t>
            </w:r>
            <w:proofErr w:type="gramEnd"/>
            <w:r w:rsidRPr="00D43EB3">
              <w:rPr>
                <w:rFonts w:ascii="Times New Roman" w:hAnsi="Times New Roman"/>
                <w:sz w:val="24"/>
                <w:szCs w:val="24"/>
              </w:rPr>
              <w:t xml:space="preserve"> документа &lt;4&gt;</w:t>
            </w:r>
          </w:p>
        </w:tc>
      </w:tr>
      <w:tr w:rsidR="00347BDD" w:rsidRPr="00D43EB3" w14:paraId="55A24B74" w14:textId="77777777" w:rsidTr="00BF48D3">
        <w:trPr>
          <w:gridAfter w:val="2"/>
          <w:wAfter w:w="31" w:type="dxa"/>
        </w:trPr>
        <w:tc>
          <w:tcPr>
            <w:tcW w:w="5528" w:type="dxa"/>
            <w:gridSpan w:val="5"/>
          </w:tcPr>
          <w:p w14:paraId="66DC9974" w14:textId="77777777" w:rsidR="00347BDD" w:rsidRPr="00D43EB3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gridSpan w:val="2"/>
          </w:tcPr>
          <w:p w14:paraId="37F7F58C" w14:textId="77777777" w:rsidR="00347BDD" w:rsidRPr="00D43EB3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2"/>
          </w:tcPr>
          <w:p w14:paraId="3E93BFBF" w14:textId="77777777" w:rsidR="00347BDD" w:rsidRPr="00D43EB3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51" w:type="dxa"/>
            <w:gridSpan w:val="3"/>
          </w:tcPr>
          <w:p w14:paraId="452FCB97" w14:textId="77777777" w:rsidR="00347BDD" w:rsidRPr="00D43EB3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47BDD" w:rsidRPr="00D43EB3" w14:paraId="73CA4BB7" w14:textId="77777777" w:rsidTr="00BF48D3">
        <w:trPr>
          <w:gridAfter w:val="1"/>
          <w:wAfter w:w="21" w:type="dxa"/>
        </w:trPr>
        <w:tc>
          <w:tcPr>
            <w:tcW w:w="9326" w:type="dxa"/>
            <w:gridSpan w:val="13"/>
            <w:vAlign w:val="bottom"/>
          </w:tcPr>
          <w:p w14:paraId="4E3574AF" w14:textId="40F5EE8F" w:rsidR="00D62565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 w:rsidR="00312FC9">
              <w:rPr>
                <w:rFonts w:ascii="Times New Roman" w:hAnsi="Times New Roman"/>
                <w:sz w:val="24"/>
                <w:szCs w:val="24"/>
              </w:rPr>
              <w:t>«</w:t>
            </w:r>
            <w:r w:rsidRPr="00D43EB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="00312FC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47BDD" w:rsidRPr="00D43EB3" w14:paraId="4BDC3DFC" w14:textId="77777777" w:rsidTr="00BF48D3">
        <w:trPr>
          <w:gridAfter w:val="2"/>
          <w:wAfter w:w="31" w:type="dxa"/>
        </w:trPr>
        <w:tc>
          <w:tcPr>
            <w:tcW w:w="5528" w:type="dxa"/>
            <w:gridSpan w:val="5"/>
            <w:vAlign w:val="bottom"/>
          </w:tcPr>
          <w:p w14:paraId="32C7AC22" w14:textId="6D824CE8" w:rsidR="00D62565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Мероприятие (результат) </w:t>
            </w:r>
            <w:r w:rsidR="00312F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D43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</w:t>
            </w:r>
            <w:r w:rsidR="00312F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 w:rsidR="005F5562" w:rsidRPr="00D43E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17" w:type="dxa"/>
            <w:gridSpan w:val="2"/>
            <w:vAlign w:val="bottom"/>
          </w:tcPr>
          <w:p w14:paraId="3123698C" w14:textId="77777777" w:rsidR="00347BDD" w:rsidRPr="00D43EB3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20" w:type="dxa"/>
            <w:gridSpan w:val="2"/>
          </w:tcPr>
          <w:p w14:paraId="3694E77E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14:paraId="09819921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BDD" w:rsidRPr="00D43EB3" w14:paraId="11D5C1C7" w14:textId="77777777" w:rsidTr="00BF48D3">
        <w:trPr>
          <w:gridAfter w:val="2"/>
          <w:wAfter w:w="31" w:type="dxa"/>
        </w:trPr>
        <w:tc>
          <w:tcPr>
            <w:tcW w:w="5528" w:type="dxa"/>
            <w:gridSpan w:val="5"/>
            <w:vAlign w:val="bottom"/>
          </w:tcPr>
          <w:p w14:paraId="5B42D2D3" w14:textId="26B42B6F" w:rsidR="00347BDD" w:rsidRPr="00D43EB3" w:rsidRDefault="00347BDD" w:rsidP="007F23DC">
            <w:pPr>
              <w:spacing w:after="1" w:line="220" w:lineRule="atLeast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 xml:space="preserve">Контрольная точка 1.1 </w:t>
            </w:r>
            <w:r w:rsidR="00312FC9">
              <w:rPr>
                <w:rFonts w:ascii="Times New Roman" w:hAnsi="Times New Roman"/>
                <w:sz w:val="24"/>
                <w:szCs w:val="24"/>
              </w:rPr>
              <w:t>«</w:t>
            </w:r>
            <w:r w:rsidRPr="00D43EB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="00312FC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17" w:type="dxa"/>
            <w:gridSpan w:val="2"/>
          </w:tcPr>
          <w:p w14:paraId="2D9EC02C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2"/>
          </w:tcPr>
          <w:p w14:paraId="3E3F1174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14:paraId="148D7532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BDD" w:rsidRPr="00D43EB3" w14:paraId="7F8B91EE" w14:textId="77777777" w:rsidTr="00BF48D3">
        <w:trPr>
          <w:gridAfter w:val="2"/>
          <w:wAfter w:w="31" w:type="dxa"/>
        </w:trPr>
        <w:tc>
          <w:tcPr>
            <w:tcW w:w="5528" w:type="dxa"/>
            <w:gridSpan w:val="5"/>
            <w:vAlign w:val="bottom"/>
          </w:tcPr>
          <w:p w14:paraId="5077B520" w14:textId="4A0198F8" w:rsidR="00347BDD" w:rsidRPr="00D43EB3" w:rsidRDefault="00347BDD" w:rsidP="007F23DC">
            <w:pPr>
              <w:spacing w:after="1" w:line="220" w:lineRule="atLeast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 xml:space="preserve">Контрольная точка 1.2 </w:t>
            </w:r>
            <w:r w:rsidR="00312FC9">
              <w:rPr>
                <w:rFonts w:ascii="Times New Roman" w:hAnsi="Times New Roman"/>
                <w:sz w:val="24"/>
                <w:szCs w:val="24"/>
              </w:rPr>
              <w:t>«</w:t>
            </w:r>
            <w:r w:rsidRPr="00D43EB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="00312FC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17" w:type="dxa"/>
            <w:gridSpan w:val="2"/>
          </w:tcPr>
          <w:p w14:paraId="1B6C718E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2"/>
          </w:tcPr>
          <w:p w14:paraId="2A4D21C4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14:paraId="6C151320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BDD" w:rsidRPr="00D43EB3" w14:paraId="3D6AF7AC" w14:textId="77777777" w:rsidTr="00BF48D3">
        <w:trPr>
          <w:gridAfter w:val="2"/>
          <w:wAfter w:w="31" w:type="dxa"/>
        </w:trPr>
        <w:tc>
          <w:tcPr>
            <w:tcW w:w="5528" w:type="dxa"/>
            <w:gridSpan w:val="5"/>
            <w:vAlign w:val="bottom"/>
          </w:tcPr>
          <w:p w14:paraId="6FF31282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...</w:t>
            </w:r>
          </w:p>
        </w:tc>
        <w:tc>
          <w:tcPr>
            <w:tcW w:w="1517" w:type="dxa"/>
            <w:gridSpan w:val="2"/>
          </w:tcPr>
          <w:p w14:paraId="5B19FE76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2"/>
          </w:tcPr>
          <w:p w14:paraId="0F43CAD0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14:paraId="36C84E27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345B" w:rsidRPr="00D43EB3" w14:paraId="3A13DA70" w14:textId="77777777" w:rsidTr="00BF48D3">
        <w:trPr>
          <w:gridAfter w:val="2"/>
          <w:wAfter w:w="31" w:type="dxa"/>
        </w:trPr>
        <w:tc>
          <w:tcPr>
            <w:tcW w:w="5528" w:type="dxa"/>
            <w:gridSpan w:val="5"/>
            <w:vAlign w:val="bottom"/>
          </w:tcPr>
          <w:p w14:paraId="5C0F9542" w14:textId="6160CE3D" w:rsidR="0014345B" w:rsidRPr="00D43EB3" w:rsidRDefault="0014345B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 w:rsidRPr="0014345B">
              <w:rPr>
                <w:rFonts w:ascii="Times New Roman" w:hAnsi="Times New Roman"/>
                <w:sz w:val="24"/>
                <w:szCs w:val="24"/>
              </w:rPr>
              <w:lastRenderedPageBreak/>
              <w:t>...</w:t>
            </w:r>
          </w:p>
        </w:tc>
        <w:tc>
          <w:tcPr>
            <w:tcW w:w="1517" w:type="dxa"/>
            <w:gridSpan w:val="2"/>
          </w:tcPr>
          <w:p w14:paraId="5CDDDD9E" w14:textId="77777777" w:rsidR="0014345B" w:rsidRPr="00D43EB3" w:rsidRDefault="0014345B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2"/>
          </w:tcPr>
          <w:p w14:paraId="468BCBAB" w14:textId="77777777" w:rsidR="0014345B" w:rsidRPr="00D43EB3" w:rsidRDefault="0014345B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14:paraId="7C112DB8" w14:textId="77777777" w:rsidR="0014345B" w:rsidRPr="00D43EB3" w:rsidRDefault="0014345B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BDD" w:rsidRPr="00D43EB3" w14:paraId="1F9ADD41" w14:textId="77777777" w:rsidTr="00BF48D3">
        <w:trPr>
          <w:gridAfter w:val="1"/>
          <w:wAfter w:w="21" w:type="dxa"/>
          <w:trHeight w:val="1059"/>
        </w:trPr>
        <w:tc>
          <w:tcPr>
            <w:tcW w:w="9326" w:type="dxa"/>
            <w:gridSpan w:val="13"/>
          </w:tcPr>
          <w:p w14:paraId="4BAC6297" w14:textId="4297776D" w:rsidR="00347BDD" w:rsidRPr="00C20F73" w:rsidRDefault="00A601BD" w:rsidP="00DD0754">
            <w:pPr>
              <w:spacing w:after="1" w:line="2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347BDD" w:rsidRPr="00C20F73">
              <w:rPr>
                <w:rFonts w:ascii="Times New Roman" w:hAnsi="Times New Roman"/>
                <w:sz w:val="24"/>
                <w:szCs w:val="24"/>
              </w:rPr>
              <w:t>--------------------------------</w:t>
            </w:r>
          </w:p>
          <w:p w14:paraId="2F4F2448" w14:textId="77777777" w:rsidR="00347BDD" w:rsidRPr="00A601BD" w:rsidRDefault="00347BDD" w:rsidP="007F23DC">
            <w:pPr>
              <w:spacing w:after="1" w:line="220" w:lineRule="atLeast"/>
              <w:ind w:firstLine="283"/>
              <w:jc w:val="both"/>
              <w:rPr>
                <w:rFonts w:ascii="Times New Roman" w:hAnsi="Times New Roman"/>
              </w:rPr>
            </w:pPr>
            <w:r w:rsidRPr="00A601BD">
              <w:rPr>
                <w:rFonts w:ascii="Times New Roman" w:hAnsi="Times New Roman"/>
              </w:rPr>
              <w:t>&lt;1&gt; Раздел формируется на очередной год и двухлетний плановый период и подлежит ежегодному уточнению.</w:t>
            </w:r>
          </w:p>
          <w:p w14:paraId="5B872446" w14:textId="1C8318B2" w:rsidR="00805AB1" w:rsidRPr="00A601BD" w:rsidRDefault="008678DF" w:rsidP="0031405D">
            <w:pPr>
              <w:spacing w:after="1" w:line="220" w:lineRule="atLeast"/>
              <w:ind w:firstLine="283"/>
              <w:jc w:val="both"/>
              <w:rPr>
                <w:rFonts w:ascii="Times New Roman" w:hAnsi="Times New Roman"/>
              </w:rPr>
            </w:pPr>
            <w:r w:rsidRPr="00A601BD">
              <w:rPr>
                <w:rFonts w:ascii="Times New Roman" w:hAnsi="Times New Roman"/>
              </w:rPr>
              <w:t>&lt;2&gt; </w:t>
            </w:r>
            <w:r w:rsidR="00347BDD" w:rsidRPr="00A601BD">
              <w:rPr>
                <w:rFonts w:ascii="Times New Roman" w:hAnsi="Times New Roman"/>
              </w:rPr>
              <w:t xml:space="preserve">Указывается точная дата или крайний срок достижения контрольной точки в формате </w:t>
            </w:r>
            <w:r w:rsidR="00312FC9" w:rsidRPr="00A601BD">
              <w:rPr>
                <w:rFonts w:ascii="Times New Roman" w:hAnsi="Times New Roman"/>
              </w:rPr>
              <w:t>«</w:t>
            </w:r>
            <w:proofErr w:type="spellStart"/>
            <w:r w:rsidR="00347BDD" w:rsidRPr="00A601BD">
              <w:rPr>
                <w:rFonts w:ascii="Times New Roman" w:hAnsi="Times New Roman"/>
              </w:rPr>
              <w:t>дд.мм</w:t>
            </w:r>
            <w:proofErr w:type="gramStart"/>
            <w:r w:rsidR="00347BDD" w:rsidRPr="00A601BD">
              <w:rPr>
                <w:rFonts w:ascii="Times New Roman" w:hAnsi="Times New Roman"/>
              </w:rPr>
              <w:t>.г</w:t>
            </w:r>
            <w:proofErr w:type="gramEnd"/>
            <w:r w:rsidR="00347BDD" w:rsidRPr="00A601BD">
              <w:rPr>
                <w:rFonts w:ascii="Times New Roman" w:hAnsi="Times New Roman"/>
              </w:rPr>
              <w:t>ггг</w:t>
            </w:r>
            <w:proofErr w:type="spellEnd"/>
            <w:r w:rsidR="00312FC9" w:rsidRPr="00A601BD">
              <w:rPr>
                <w:rFonts w:ascii="Times New Roman" w:hAnsi="Times New Roman"/>
              </w:rPr>
              <w:t>»</w:t>
            </w:r>
            <w:r w:rsidR="00347BDD" w:rsidRPr="00A601BD">
              <w:rPr>
                <w:rFonts w:ascii="Times New Roman" w:hAnsi="Times New Roman"/>
              </w:rPr>
              <w:t>.</w:t>
            </w:r>
          </w:p>
          <w:p w14:paraId="77D39542" w14:textId="4F0FACDB" w:rsidR="008D2A5A" w:rsidRPr="00A601BD" w:rsidRDefault="00347BDD" w:rsidP="007F23DC">
            <w:pPr>
              <w:spacing w:after="1" w:line="220" w:lineRule="atLeast"/>
              <w:ind w:firstLine="283"/>
              <w:jc w:val="both"/>
              <w:rPr>
                <w:rFonts w:ascii="Times New Roman" w:hAnsi="Times New Roman"/>
                <w:color w:val="000000" w:themeColor="text1"/>
              </w:rPr>
            </w:pPr>
            <w:r w:rsidRPr="00A601BD">
              <w:rPr>
                <w:rFonts w:ascii="Times New Roman" w:hAnsi="Times New Roman"/>
              </w:rPr>
              <w:t>&lt;</w:t>
            </w:r>
            <w:r w:rsidRPr="00A601BD">
              <w:rPr>
                <w:rFonts w:ascii="Times New Roman" w:hAnsi="Times New Roman"/>
                <w:color w:val="000000" w:themeColor="text1"/>
              </w:rPr>
              <w:t>3</w:t>
            </w:r>
            <w:proofErr w:type="gramStart"/>
            <w:r w:rsidRPr="00A601BD">
              <w:rPr>
                <w:rFonts w:ascii="Times New Roman" w:hAnsi="Times New Roman"/>
                <w:color w:val="000000" w:themeColor="text1"/>
              </w:rPr>
              <w:t xml:space="preserve">&gt; </w:t>
            </w:r>
            <w:r w:rsidR="00385D5B" w:rsidRPr="00A601BD">
              <w:rPr>
                <w:rFonts w:ascii="Times New Roman" w:hAnsi="Times New Roman"/>
                <w:color w:val="000000" w:themeColor="text1"/>
              </w:rPr>
              <w:t>У</w:t>
            </w:r>
            <w:proofErr w:type="gramEnd"/>
            <w:r w:rsidR="00385D5B" w:rsidRPr="00A601BD">
              <w:rPr>
                <w:rFonts w:ascii="Times New Roman" w:hAnsi="Times New Roman"/>
                <w:color w:val="000000" w:themeColor="text1"/>
              </w:rPr>
              <w:t xml:space="preserve">казывается Ф.И.О., должность, наименование отраслевого (функционального) органа </w:t>
            </w:r>
            <w:r w:rsidR="008D2A5A" w:rsidRPr="00A601BD">
              <w:rPr>
                <w:rFonts w:ascii="Times New Roman" w:hAnsi="Times New Roman"/>
                <w:color w:val="000000" w:themeColor="text1"/>
              </w:rPr>
              <w:t xml:space="preserve">(структурного подразделения отраслевого (функционального) органа) </w:t>
            </w:r>
            <w:r w:rsidR="00385D5B" w:rsidRPr="00A601BD">
              <w:rPr>
                <w:rFonts w:ascii="Times New Roman" w:hAnsi="Times New Roman"/>
                <w:color w:val="000000" w:themeColor="text1"/>
              </w:rPr>
              <w:t xml:space="preserve">администрации </w:t>
            </w:r>
            <w:r w:rsidR="00ED3B63" w:rsidRPr="00A601BD">
              <w:rPr>
                <w:rFonts w:ascii="Times New Roman" w:hAnsi="Times New Roman"/>
                <w:color w:val="000000" w:themeColor="text1"/>
              </w:rPr>
              <w:t>муниципального образования</w:t>
            </w:r>
            <w:r w:rsidR="00385D5B" w:rsidRPr="00A601BD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385D5B" w:rsidRPr="00A601BD">
              <w:rPr>
                <w:rFonts w:ascii="Times New Roman" w:hAnsi="Times New Roman"/>
                <w:color w:val="000000" w:themeColor="text1"/>
              </w:rPr>
              <w:t>Ейский</w:t>
            </w:r>
            <w:proofErr w:type="spellEnd"/>
            <w:r w:rsidR="00385D5B" w:rsidRPr="00A601BD">
              <w:rPr>
                <w:rFonts w:ascii="Times New Roman" w:hAnsi="Times New Roman"/>
                <w:color w:val="000000" w:themeColor="text1"/>
              </w:rPr>
              <w:t xml:space="preserve"> муниципальный район Краснодарского края, ответственного за достижение мероприятия (результата), контрольной точки. </w:t>
            </w:r>
          </w:p>
          <w:p w14:paraId="61373FE3" w14:textId="7F431E24" w:rsidR="00620443" w:rsidRPr="00D43EB3" w:rsidRDefault="00620443" w:rsidP="00620443">
            <w:pPr>
              <w:spacing w:after="1" w:line="220" w:lineRule="atLeast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01BD">
              <w:rPr>
                <w:rFonts w:ascii="Times New Roman" w:hAnsi="Times New Roman"/>
                <w:color w:val="000000" w:themeColor="text1"/>
              </w:rPr>
              <w:t>&lt;4</w:t>
            </w:r>
            <w:proofErr w:type="gramStart"/>
            <w:r w:rsidRPr="00A601BD">
              <w:rPr>
                <w:rFonts w:ascii="Times New Roman" w:hAnsi="Times New Roman"/>
                <w:color w:val="000000" w:themeColor="text1"/>
              </w:rPr>
              <w:t>&gt; У</w:t>
            </w:r>
            <w:proofErr w:type="gramEnd"/>
            <w:r w:rsidRPr="00A601BD">
              <w:rPr>
                <w:rFonts w:ascii="Times New Roman" w:hAnsi="Times New Roman"/>
                <w:color w:val="000000" w:themeColor="text1"/>
              </w:rPr>
              <w:t>казывается вид документа, подтверждающий факт выполнения мероприятия, достижения контрольной точки.</w:t>
            </w:r>
          </w:p>
        </w:tc>
      </w:tr>
      <w:tr w:rsidR="00347BDD" w:rsidRPr="00D43EB3" w14:paraId="24B2CDC2" w14:textId="77777777" w:rsidTr="00BF48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711" w:type="dxa"/>
        </w:trPr>
        <w:tc>
          <w:tcPr>
            <w:tcW w:w="863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A75D769" w14:textId="7ABCA069" w:rsidR="00083AD6" w:rsidRDefault="00083AD6" w:rsidP="007F23DC">
            <w:pPr>
              <w:spacing w:after="1" w:line="220" w:lineRule="atLeast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14:paraId="3162CC9D" w14:textId="77777777" w:rsidR="00C07463" w:rsidRDefault="00C07463" w:rsidP="007F23DC">
            <w:pPr>
              <w:spacing w:after="1" w:line="220" w:lineRule="atLeast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14:paraId="74A35EA8" w14:textId="77777777" w:rsidR="00890A33" w:rsidRDefault="00347BDD" w:rsidP="007F23DC">
            <w:pPr>
              <w:spacing w:after="1" w:line="220" w:lineRule="atLeast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DC6ABB">
              <w:rPr>
                <w:rFonts w:ascii="Times New Roman" w:hAnsi="Times New Roman"/>
                <w:sz w:val="28"/>
                <w:szCs w:val="28"/>
              </w:rPr>
              <w:t xml:space="preserve">6. Сведения о порядке сбора информации и </w:t>
            </w:r>
          </w:p>
          <w:p w14:paraId="1AF079C5" w14:textId="6E635AE8" w:rsidR="00083AD6" w:rsidRPr="00DC6ABB" w:rsidRDefault="00347BDD" w:rsidP="007F23DC">
            <w:pPr>
              <w:spacing w:after="1" w:line="220" w:lineRule="atLeast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DC6ABB">
              <w:rPr>
                <w:rFonts w:ascii="Times New Roman" w:hAnsi="Times New Roman"/>
                <w:sz w:val="28"/>
                <w:szCs w:val="28"/>
              </w:rPr>
              <w:t xml:space="preserve">методике расчета показателей комплекса </w:t>
            </w:r>
          </w:p>
          <w:p w14:paraId="18600252" w14:textId="5CA3C110" w:rsidR="00347BDD" w:rsidRDefault="00347BDD" w:rsidP="007F23DC">
            <w:pPr>
              <w:spacing w:after="1" w:line="220" w:lineRule="atLeast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DC6ABB">
              <w:rPr>
                <w:rFonts w:ascii="Times New Roman" w:hAnsi="Times New Roman"/>
                <w:sz w:val="28"/>
                <w:szCs w:val="28"/>
              </w:rPr>
              <w:t>процессных мероприятий</w:t>
            </w:r>
          </w:p>
          <w:p w14:paraId="113259A8" w14:textId="77777777" w:rsidR="00973F86" w:rsidRPr="00DC6ABB" w:rsidRDefault="00973F86" w:rsidP="007F23DC">
            <w:pPr>
              <w:spacing w:after="1" w:line="220" w:lineRule="atLeast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14:paraId="51C73F88" w14:textId="77777777" w:rsidR="00083AD6" w:rsidRDefault="00083AD6" w:rsidP="007F23DC">
            <w:pPr>
              <w:spacing w:after="1" w:line="220" w:lineRule="atLeast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14:paraId="52D73255" w14:textId="23FA3B72" w:rsidR="00A601BD" w:rsidRPr="00D43EB3" w:rsidRDefault="00A601BD" w:rsidP="007F23DC">
            <w:pPr>
              <w:spacing w:after="1" w:line="220" w:lineRule="atLeast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E84" w:rsidRPr="00037E84" w14:paraId="7A7A3ABA" w14:textId="77777777" w:rsidTr="00BF48D3">
        <w:trPr>
          <w:gridAfter w:val="2"/>
          <w:wAfter w:w="31" w:type="dxa"/>
        </w:trPr>
        <w:tc>
          <w:tcPr>
            <w:tcW w:w="622" w:type="dxa"/>
          </w:tcPr>
          <w:p w14:paraId="7399AE51" w14:textId="77777777" w:rsidR="00347BDD" w:rsidRPr="00037E84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E84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proofErr w:type="gramStart"/>
            <w:r w:rsidRPr="00037E8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37E84">
              <w:rPr>
                <w:rFonts w:ascii="Times New Roman" w:hAnsi="Times New Roman"/>
                <w:sz w:val="24"/>
                <w:szCs w:val="24"/>
              </w:rPr>
              <w:t>/п &lt;1&gt;</w:t>
            </w:r>
          </w:p>
        </w:tc>
        <w:tc>
          <w:tcPr>
            <w:tcW w:w="1019" w:type="dxa"/>
          </w:tcPr>
          <w:p w14:paraId="07BFB549" w14:textId="77777777" w:rsidR="00312FC9" w:rsidRPr="00037E84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37E84">
              <w:rPr>
                <w:rFonts w:ascii="Times New Roman" w:hAnsi="Times New Roman"/>
                <w:sz w:val="24"/>
                <w:szCs w:val="24"/>
              </w:rPr>
              <w:t>Наиме</w:t>
            </w:r>
            <w:proofErr w:type="spellEnd"/>
            <w:proofErr w:type="gramEnd"/>
            <w:r w:rsidR="00312FC9" w:rsidRPr="00037E8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1E9D9C1E" w14:textId="77777777" w:rsidR="00312FC9" w:rsidRPr="00037E84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7E84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  <w:r w:rsidRPr="00037E84">
              <w:rPr>
                <w:rFonts w:ascii="Times New Roman" w:hAnsi="Times New Roman"/>
                <w:sz w:val="24"/>
                <w:szCs w:val="24"/>
              </w:rPr>
              <w:t xml:space="preserve"> показа</w:t>
            </w:r>
            <w:r w:rsidR="00312FC9" w:rsidRPr="00037E8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76D7F95E" w14:textId="77777777" w:rsidR="00312FC9" w:rsidRPr="00037E84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E84">
              <w:rPr>
                <w:rFonts w:ascii="Times New Roman" w:hAnsi="Times New Roman"/>
                <w:sz w:val="24"/>
                <w:szCs w:val="24"/>
              </w:rPr>
              <w:t>теля комп</w:t>
            </w:r>
            <w:r w:rsidR="00312FC9" w:rsidRPr="00037E8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68829AC8" w14:textId="77777777" w:rsidR="00312FC9" w:rsidRPr="00037E84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7E84">
              <w:rPr>
                <w:rFonts w:ascii="Times New Roman" w:hAnsi="Times New Roman"/>
                <w:sz w:val="24"/>
                <w:szCs w:val="24"/>
              </w:rPr>
              <w:t>лекса</w:t>
            </w:r>
            <w:proofErr w:type="spellEnd"/>
            <w:r w:rsidRPr="00037E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37E84">
              <w:rPr>
                <w:rFonts w:ascii="Times New Roman" w:hAnsi="Times New Roman"/>
                <w:sz w:val="24"/>
                <w:szCs w:val="24"/>
              </w:rPr>
              <w:t>процес</w:t>
            </w:r>
            <w:r w:rsidR="00312FC9" w:rsidRPr="00037E84">
              <w:rPr>
                <w:rFonts w:ascii="Times New Roman" w:hAnsi="Times New Roman"/>
                <w:sz w:val="24"/>
                <w:szCs w:val="24"/>
              </w:rPr>
              <w:t>-</w:t>
            </w:r>
            <w:r w:rsidRPr="00037E84">
              <w:rPr>
                <w:rFonts w:ascii="Times New Roman" w:hAnsi="Times New Roman"/>
                <w:sz w:val="24"/>
                <w:szCs w:val="24"/>
              </w:rPr>
              <w:t>сных</w:t>
            </w:r>
            <w:proofErr w:type="spellEnd"/>
            <w:proofErr w:type="gramEnd"/>
            <w:r w:rsidRPr="00037E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7E84">
              <w:rPr>
                <w:rFonts w:ascii="Times New Roman" w:hAnsi="Times New Roman"/>
                <w:sz w:val="24"/>
                <w:szCs w:val="24"/>
              </w:rPr>
              <w:t>меро</w:t>
            </w:r>
            <w:proofErr w:type="spellEnd"/>
            <w:r w:rsidR="00312FC9" w:rsidRPr="00037E8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69C1428C" w14:textId="7A1A92E7" w:rsidR="00347BDD" w:rsidRPr="00037E84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E84">
              <w:rPr>
                <w:rFonts w:ascii="Times New Roman" w:hAnsi="Times New Roman"/>
                <w:sz w:val="24"/>
                <w:szCs w:val="24"/>
              </w:rPr>
              <w:t>приятий</w:t>
            </w:r>
          </w:p>
        </w:tc>
        <w:tc>
          <w:tcPr>
            <w:tcW w:w="1266" w:type="dxa"/>
          </w:tcPr>
          <w:p w14:paraId="3622EF11" w14:textId="77777777" w:rsidR="00347BDD" w:rsidRPr="00037E84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E84">
              <w:rPr>
                <w:rFonts w:ascii="Times New Roman" w:hAnsi="Times New Roman"/>
                <w:sz w:val="24"/>
                <w:szCs w:val="24"/>
              </w:rPr>
              <w:t xml:space="preserve">Единица измерения (по </w:t>
            </w:r>
            <w:hyperlink r:id="rId12">
              <w:r w:rsidRPr="00037E84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  <w:r w:rsidRPr="00037E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94" w:type="dxa"/>
          </w:tcPr>
          <w:p w14:paraId="73321550" w14:textId="77777777" w:rsidR="00312FC9" w:rsidRPr="00037E84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7E84">
              <w:rPr>
                <w:rFonts w:ascii="Times New Roman" w:hAnsi="Times New Roman"/>
                <w:sz w:val="24"/>
                <w:szCs w:val="24"/>
              </w:rPr>
              <w:t>Тен</w:t>
            </w:r>
            <w:proofErr w:type="spellEnd"/>
            <w:r w:rsidR="00312FC9" w:rsidRPr="00037E8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3322B935" w14:textId="568476CE" w:rsidR="00312FC9" w:rsidRPr="00037E84" w:rsidRDefault="00312FC9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7E84">
              <w:rPr>
                <w:rFonts w:ascii="Times New Roman" w:hAnsi="Times New Roman"/>
                <w:sz w:val="24"/>
                <w:szCs w:val="24"/>
              </w:rPr>
              <w:t>д</w:t>
            </w:r>
            <w:r w:rsidR="00347BDD" w:rsidRPr="00037E84">
              <w:rPr>
                <w:rFonts w:ascii="Times New Roman" w:hAnsi="Times New Roman"/>
                <w:sz w:val="24"/>
                <w:szCs w:val="24"/>
              </w:rPr>
              <w:t>ен</w:t>
            </w:r>
            <w:proofErr w:type="spellEnd"/>
            <w:r w:rsidRPr="00037E8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026C9436" w14:textId="77777777" w:rsidR="00312FC9" w:rsidRPr="00037E84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7E84">
              <w:rPr>
                <w:rFonts w:ascii="Times New Roman" w:hAnsi="Times New Roman"/>
                <w:sz w:val="24"/>
                <w:szCs w:val="24"/>
              </w:rPr>
              <w:t>ция</w:t>
            </w:r>
            <w:proofErr w:type="spellEnd"/>
            <w:r w:rsidRPr="00037E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37E84">
              <w:rPr>
                <w:rFonts w:ascii="Times New Roman" w:hAnsi="Times New Roman"/>
                <w:sz w:val="24"/>
                <w:szCs w:val="24"/>
              </w:rPr>
              <w:t>разви</w:t>
            </w:r>
            <w:r w:rsidR="00312FC9" w:rsidRPr="00037E84">
              <w:rPr>
                <w:rFonts w:ascii="Times New Roman" w:hAnsi="Times New Roman"/>
                <w:sz w:val="24"/>
                <w:szCs w:val="24"/>
              </w:rPr>
              <w:t>-</w:t>
            </w:r>
            <w:r w:rsidRPr="00037E84">
              <w:rPr>
                <w:rFonts w:ascii="Times New Roman" w:hAnsi="Times New Roman"/>
                <w:sz w:val="24"/>
                <w:szCs w:val="24"/>
              </w:rPr>
              <w:t>тия</w:t>
            </w:r>
            <w:proofErr w:type="spellEnd"/>
            <w:proofErr w:type="gramEnd"/>
            <w:r w:rsidRPr="00037E84">
              <w:rPr>
                <w:rFonts w:ascii="Times New Roman" w:hAnsi="Times New Roman"/>
                <w:sz w:val="24"/>
                <w:szCs w:val="24"/>
              </w:rPr>
              <w:t xml:space="preserve"> пока</w:t>
            </w:r>
            <w:r w:rsidR="00312FC9" w:rsidRPr="00037E8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753A42D4" w14:textId="61B546DE" w:rsidR="00347BDD" w:rsidRPr="00037E84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7E84">
              <w:rPr>
                <w:rFonts w:ascii="Times New Roman" w:hAnsi="Times New Roman"/>
                <w:sz w:val="24"/>
                <w:szCs w:val="24"/>
              </w:rPr>
              <w:t>зателя</w:t>
            </w:r>
            <w:proofErr w:type="spellEnd"/>
            <w:r w:rsidRPr="00037E84">
              <w:rPr>
                <w:rFonts w:ascii="Times New Roman" w:hAnsi="Times New Roman"/>
                <w:sz w:val="24"/>
                <w:szCs w:val="24"/>
              </w:rPr>
              <w:t xml:space="preserve"> &lt;2&gt;</w:t>
            </w:r>
          </w:p>
        </w:tc>
        <w:tc>
          <w:tcPr>
            <w:tcW w:w="2205" w:type="dxa"/>
            <w:gridSpan w:val="2"/>
          </w:tcPr>
          <w:p w14:paraId="2AC8FDEE" w14:textId="77777777" w:rsidR="00312FC9" w:rsidRPr="00037E84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E84">
              <w:rPr>
                <w:rFonts w:ascii="Times New Roman" w:hAnsi="Times New Roman"/>
                <w:sz w:val="24"/>
                <w:szCs w:val="24"/>
              </w:rPr>
              <w:t xml:space="preserve">Методика расчета показателя (формула), алгоритм формирования формул, </w:t>
            </w:r>
            <w:proofErr w:type="spellStart"/>
            <w:r w:rsidRPr="00037E84">
              <w:rPr>
                <w:rFonts w:ascii="Times New Roman" w:hAnsi="Times New Roman"/>
                <w:sz w:val="24"/>
                <w:szCs w:val="24"/>
              </w:rPr>
              <w:t>методологичес</w:t>
            </w:r>
            <w:proofErr w:type="spellEnd"/>
            <w:r w:rsidR="00312FC9" w:rsidRPr="00037E8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5722AF2F" w14:textId="015EBEC3" w:rsidR="00347BDD" w:rsidRPr="00037E84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37E84">
              <w:rPr>
                <w:rFonts w:ascii="Times New Roman" w:hAnsi="Times New Roman"/>
                <w:sz w:val="24"/>
                <w:szCs w:val="24"/>
              </w:rPr>
              <w:t>кие</w:t>
            </w:r>
            <w:proofErr w:type="gramEnd"/>
            <w:r w:rsidRPr="00037E84">
              <w:rPr>
                <w:rFonts w:ascii="Times New Roman" w:hAnsi="Times New Roman"/>
                <w:sz w:val="24"/>
                <w:szCs w:val="24"/>
              </w:rPr>
              <w:t xml:space="preserve"> пояснения к базовым показателям, используемым в формуле &lt;3&gt;</w:t>
            </w:r>
          </w:p>
        </w:tc>
        <w:tc>
          <w:tcPr>
            <w:tcW w:w="1303" w:type="dxa"/>
            <w:gridSpan w:val="2"/>
          </w:tcPr>
          <w:p w14:paraId="68A774C4" w14:textId="77777777" w:rsidR="00347BDD" w:rsidRPr="00037E84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E84">
              <w:rPr>
                <w:rFonts w:ascii="Times New Roman" w:hAnsi="Times New Roman"/>
                <w:sz w:val="24"/>
                <w:szCs w:val="24"/>
              </w:rPr>
              <w:t>Источник исходных данных для расчета значения (формирования данных) показателя</w:t>
            </w:r>
          </w:p>
        </w:tc>
        <w:tc>
          <w:tcPr>
            <w:tcW w:w="1077" w:type="dxa"/>
            <w:gridSpan w:val="2"/>
          </w:tcPr>
          <w:p w14:paraId="151D0E40" w14:textId="77777777" w:rsidR="00312FC9" w:rsidRPr="00037E84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37E84">
              <w:rPr>
                <w:rFonts w:ascii="Times New Roman" w:hAnsi="Times New Roman"/>
                <w:sz w:val="24"/>
                <w:szCs w:val="24"/>
              </w:rPr>
              <w:t>Ответст</w:t>
            </w:r>
            <w:proofErr w:type="spellEnd"/>
            <w:r w:rsidR="00312FC9" w:rsidRPr="00037E84">
              <w:rPr>
                <w:rFonts w:ascii="Times New Roman" w:hAnsi="Times New Roman"/>
                <w:sz w:val="24"/>
                <w:szCs w:val="24"/>
              </w:rPr>
              <w:t>-</w:t>
            </w:r>
            <w:r w:rsidRPr="00037E84">
              <w:rPr>
                <w:rFonts w:ascii="Times New Roman" w:hAnsi="Times New Roman"/>
                <w:sz w:val="24"/>
                <w:szCs w:val="24"/>
              </w:rPr>
              <w:t>венный</w:t>
            </w:r>
            <w:proofErr w:type="gramEnd"/>
            <w:r w:rsidRPr="00037E84">
              <w:rPr>
                <w:rFonts w:ascii="Times New Roman" w:hAnsi="Times New Roman"/>
                <w:sz w:val="24"/>
                <w:szCs w:val="24"/>
              </w:rPr>
              <w:t xml:space="preserve"> за сбор данных и расчет показа</w:t>
            </w:r>
            <w:r w:rsidR="00312FC9" w:rsidRPr="00037E8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7B37631C" w14:textId="2F1A0ACC" w:rsidR="00347BDD" w:rsidRPr="00037E84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E84">
              <w:rPr>
                <w:rFonts w:ascii="Times New Roman" w:hAnsi="Times New Roman"/>
                <w:sz w:val="24"/>
                <w:szCs w:val="24"/>
              </w:rPr>
              <w:t>теля &lt;4&gt;</w:t>
            </w:r>
          </w:p>
        </w:tc>
        <w:tc>
          <w:tcPr>
            <w:tcW w:w="1030" w:type="dxa"/>
            <w:gridSpan w:val="2"/>
          </w:tcPr>
          <w:p w14:paraId="631E9A28" w14:textId="77777777" w:rsidR="00312FC9" w:rsidRPr="00037E84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7E84">
              <w:rPr>
                <w:rFonts w:ascii="Times New Roman" w:hAnsi="Times New Roman"/>
                <w:sz w:val="24"/>
                <w:szCs w:val="24"/>
              </w:rPr>
              <w:t>Вре</w:t>
            </w:r>
            <w:proofErr w:type="spellEnd"/>
            <w:r w:rsidR="00312FC9" w:rsidRPr="00037E8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2690D599" w14:textId="77777777" w:rsidR="00312FC9" w:rsidRPr="00037E84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7E84">
              <w:rPr>
                <w:rFonts w:ascii="Times New Roman" w:hAnsi="Times New Roman"/>
                <w:sz w:val="24"/>
                <w:szCs w:val="24"/>
              </w:rPr>
              <w:t>менные</w:t>
            </w:r>
            <w:proofErr w:type="spellEnd"/>
            <w:r w:rsidRPr="00037E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7E84">
              <w:rPr>
                <w:rFonts w:ascii="Times New Roman" w:hAnsi="Times New Roman"/>
                <w:sz w:val="24"/>
                <w:szCs w:val="24"/>
              </w:rPr>
              <w:t>харак</w:t>
            </w:r>
            <w:proofErr w:type="spellEnd"/>
            <w:r w:rsidR="00312FC9" w:rsidRPr="00037E8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77B69E3A" w14:textId="77777777" w:rsidR="00312FC9" w:rsidRPr="00037E84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7E84">
              <w:rPr>
                <w:rFonts w:ascii="Times New Roman" w:hAnsi="Times New Roman"/>
                <w:sz w:val="24"/>
                <w:szCs w:val="24"/>
              </w:rPr>
              <w:t>терис</w:t>
            </w:r>
            <w:proofErr w:type="spellEnd"/>
            <w:r w:rsidR="00312FC9" w:rsidRPr="00037E8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363A268C" w14:textId="77777777" w:rsidR="00312FC9" w:rsidRPr="00037E84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E84">
              <w:rPr>
                <w:rFonts w:ascii="Times New Roman" w:hAnsi="Times New Roman"/>
                <w:sz w:val="24"/>
                <w:szCs w:val="24"/>
              </w:rPr>
              <w:t>тики показа</w:t>
            </w:r>
            <w:r w:rsidR="00312FC9" w:rsidRPr="00037E8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16E21632" w14:textId="5C43F5D0" w:rsidR="00347BDD" w:rsidRPr="00037E84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E84">
              <w:rPr>
                <w:rFonts w:ascii="Times New Roman" w:hAnsi="Times New Roman"/>
                <w:sz w:val="24"/>
                <w:szCs w:val="24"/>
              </w:rPr>
              <w:t>теля &lt;5&gt;</w:t>
            </w:r>
          </w:p>
        </w:tc>
      </w:tr>
      <w:tr w:rsidR="00347BDD" w:rsidRPr="00D43EB3" w14:paraId="244E87F7" w14:textId="77777777" w:rsidTr="00BF48D3">
        <w:trPr>
          <w:gridAfter w:val="2"/>
          <w:wAfter w:w="31" w:type="dxa"/>
        </w:trPr>
        <w:tc>
          <w:tcPr>
            <w:tcW w:w="622" w:type="dxa"/>
          </w:tcPr>
          <w:p w14:paraId="3E2BE51C" w14:textId="77777777" w:rsidR="00347BDD" w:rsidRPr="00D43EB3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9" w:type="dxa"/>
          </w:tcPr>
          <w:p w14:paraId="3501409C" w14:textId="77777777" w:rsidR="00347BDD" w:rsidRPr="00D43EB3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6" w:type="dxa"/>
          </w:tcPr>
          <w:p w14:paraId="0C18678F" w14:textId="77777777" w:rsidR="00347BDD" w:rsidRPr="00D43EB3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4" w:type="dxa"/>
          </w:tcPr>
          <w:p w14:paraId="1F4985FC" w14:textId="77777777" w:rsidR="00347BDD" w:rsidRPr="00D43EB3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05" w:type="dxa"/>
            <w:gridSpan w:val="2"/>
          </w:tcPr>
          <w:p w14:paraId="62A5CE64" w14:textId="77777777" w:rsidR="00347BDD" w:rsidRPr="00D43EB3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03" w:type="dxa"/>
            <w:gridSpan w:val="2"/>
          </w:tcPr>
          <w:p w14:paraId="0DEBB4DD" w14:textId="77777777" w:rsidR="00347BDD" w:rsidRPr="00D43EB3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7" w:type="dxa"/>
            <w:gridSpan w:val="2"/>
          </w:tcPr>
          <w:p w14:paraId="2686304B" w14:textId="77777777" w:rsidR="00347BDD" w:rsidRPr="00D43EB3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30" w:type="dxa"/>
            <w:gridSpan w:val="2"/>
          </w:tcPr>
          <w:p w14:paraId="04F774F5" w14:textId="77777777" w:rsidR="00347BDD" w:rsidRPr="00D43EB3" w:rsidRDefault="00347BDD" w:rsidP="007F23DC">
            <w:pPr>
              <w:spacing w:after="1" w:line="2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47BDD" w:rsidRPr="00D43EB3" w14:paraId="1BE17434" w14:textId="77777777" w:rsidTr="00BF48D3">
        <w:trPr>
          <w:gridAfter w:val="2"/>
          <w:wAfter w:w="31" w:type="dxa"/>
          <w:trHeight w:val="495"/>
        </w:trPr>
        <w:tc>
          <w:tcPr>
            <w:tcW w:w="622" w:type="dxa"/>
          </w:tcPr>
          <w:p w14:paraId="73C2C19B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14:paraId="118A3DF7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14:paraId="7F77DA82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14:paraId="3406ACC1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  <w:gridSpan w:val="2"/>
          </w:tcPr>
          <w:p w14:paraId="7F1E47F1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2"/>
          </w:tcPr>
          <w:p w14:paraId="47BAF4F7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</w:tcPr>
          <w:p w14:paraId="6A5490DA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</w:tcPr>
          <w:p w14:paraId="4945F554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BDD" w:rsidRPr="00D43EB3" w14:paraId="1F4A102D" w14:textId="77777777" w:rsidTr="00BF48D3">
        <w:trPr>
          <w:gridAfter w:val="2"/>
          <w:wAfter w:w="31" w:type="dxa"/>
          <w:trHeight w:val="188"/>
        </w:trPr>
        <w:tc>
          <w:tcPr>
            <w:tcW w:w="622" w:type="dxa"/>
          </w:tcPr>
          <w:p w14:paraId="3333BCD1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14:paraId="62DF742B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14:paraId="31787215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14:paraId="74BD6F02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  <w:gridSpan w:val="2"/>
          </w:tcPr>
          <w:p w14:paraId="2258A8B3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2"/>
          </w:tcPr>
          <w:p w14:paraId="3E4C9001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</w:tcPr>
          <w:p w14:paraId="1A3D39F4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2"/>
          </w:tcPr>
          <w:p w14:paraId="39E4F2F9" w14:textId="77777777" w:rsidR="00347BDD" w:rsidRPr="00D43EB3" w:rsidRDefault="00347BDD" w:rsidP="007F23DC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BDD" w:rsidRPr="00D43EB3" w14:paraId="062AD39D" w14:textId="77777777" w:rsidTr="00BF48D3">
        <w:tc>
          <w:tcPr>
            <w:tcW w:w="9347" w:type="dxa"/>
            <w:gridSpan w:val="14"/>
          </w:tcPr>
          <w:p w14:paraId="775B6064" w14:textId="6ECA3764" w:rsidR="00347BDD" w:rsidRPr="00D43EB3" w:rsidRDefault="00347BDD" w:rsidP="007F23DC">
            <w:pPr>
              <w:spacing w:after="1" w:line="220" w:lineRule="atLeast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EB3">
              <w:rPr>
                <w:rFonts w:ascii="Times New Roman" w:hAnsi="Times New Roman"/>
                <w:sz w:val="24"/>
                <w:szCs w:val="24"/>
              </w:rPr>
              <w:t>--------------------------------</w:t>
            </w:r>
          </w:p>
          <w:p w14:paraId="078DD890" w14:textId="77777777" w:rsidR="00347BDD" w:rsidRPr="00C20F73" w:rsidRDefault="00347BDD" w:rsidP="007F23DC">
            <w:pPr>
              <w:spacing w:after="1" w:line="220" w:lineRule="atLeast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0F73">
              <w:rPr>
                <w:rFonts w:ascii="Times New Roman" w:hAnsi="Times New Roman"/>
                <w:sz w:val="24"/>
                <w:szCs w:val="24"/>
              </w:rPr>
              <w:t>&lt;1&gt; Нумерация показателя комплекса процессных мероприятий должна соответствовать нумерации, указанной в разделе 2 паспорта комплекса процессных мероприятий.</w:t>
            </w:r>
          </w:p>
          <w:p w14:paraId="67B9C615" w14:textId="2A3FE43A" w:rsidR="00347BDD" w:rsidRPr="00C20F73" w:rsidRDefault="00347BDD" w:rsidP="007F23DC">
            <w:pPr>
              <w:spacing w:after="1" w:line="220" w:lineRule="atLeast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0F73">
              <w:rPr>
                <w:rFonts w:ascii="Times New Roman" w:hAnsi="Times New Roman"/>
                <w:sz w:val="24"/>
                <w:szCs w:val="24"/>
              </w:rPr>
              <w:t>&lt;2</w:t>
            </w:r>
            <w:proofErr w:type="gramStart"/>
            <w:r w:rsidRPr="00C20F73">
              <w:rPr>
                <w:rFonts w:ascii="Times New Roman" w:hAnsi="Times New Roman"/>
                <w:sz w:val="24"/>
                <w:szCs w:val="24"/>
              </w:rPr>
              <w:t>&gt; У</w:t>
            </w:r>
            <w:proofErr w:type="gramEnd"/>
            <w:r w:rsidRPr="00C20F73">
              <w:rPr>
                <w:rFonts w:ascii="Times New Roman" w:hAnsi="Times New Roman"/>
                <w:sz w:val="24"/>
                <w:szCs w:val="24"/>
              </w:rPr>
              <w:t xml:space="preserve">казывается тип динамики показателя </w:t>
            </w:r>
            <w:r w:rsidR="005E5EDC" w:rsidRPr="00C20F73">
              <w:rPr>
                <w:rFonts w:ascii="Times New Roman" w:hAnsi="Times New Roman"/>
                <w:sz w:val="24"/>
                <w:szCs w:val="24"/>
              </w:rPr>
              <w:t>–</w:t>
            </w:r>
            <w:r w:rsidRPr="00C20F73">
              <w:rPr>
                <w:rFonts w:ascii="Times New Roman" w:hAnsi="Times New Roman"/>
                <w:sz w:val="24"/>
                <w:szCs w:val="24"/>
              </w:rPr>
              <w:t xml:space="preserve"> возрастание (последовательное увеличение значения показателя, желаемая тенденция развития показателя </w:t>
            </w:r>
            <w:r w:rsidR="0024522D">
              <w:rPr>
                <w:rFonts w:ascii="Times New Roman" w:hAnsi="Times New Roman"/>
                <w:sz w:val="24"/>
                <w:szCs w:val="24"/>
              </w:rPr>
              <w:t>–</w:t>
            </w:r>
            <w:r w:rsidRPr="00C20F73">
              <w:rPr>
                <w:rFonts w:ascii="Times New Roman" w:hAnsi="Times New Roman"/>
                <w:sz w:val="24"/>
                <w:szCs w:val="24"/>
              </w:rPr>
              <w:t xml:space="preserve"> увеличение значений), убывание (последовательное уменьшение значения показателя, желаемая тенденция развития показателя </w:t>
            </w:r>
            <w:r w:rsidR="0024522D">
              <w:rPr>
                <w:rFonts w:ascii="Times New Roman" w:hAnsi="Times New Roman"/>
                <w:sz w:val="24"/>
                <w:szCs w:val="24"/>
              </w:rPr>
              <w:t>–</w:t>
            </w:r>
            <w:r w:rsidRPr="00C20F73">
              <w:rPr>
                <w:rFonts w:ascii="Times New Roman" w:hAnsi="Times New Roman"/>
                <w:sz w:val="24"/>
                <w:szCs w:val="24"/>
              </w:rPr>
              <w:t xml:space="preserve"> снижение значений), поддержание (сохранение значения показателя в неизменном состоянии, любое изменение в сторону увеличения или </w:t>
            </w:r>
            <w:r w:rsidRPr="00C20F73">
              <w:rPr>
                <w:rFonts w:ascii="Times New Roman" w:hAnsi="Times New Roman"/>
                <w:sz w:val="24"/>
                <w:szCs w:val="24"/>
              </w:rPr>
              <w:lastRenderedPageBreak/>
              <w:t>уменьшения считается отклонением).</w:t>
            </w:r>
          </w:p>
          <w:p w14:paraId="5CF0EF31" w14:textId="77777777" w:rsidR="00347BDD" w:rsidRPr="00C20F73" w:rsidRDefault="00347BDD" w:rsidP="007F23DC">
            <w:pPr>
              <w:spacing w:after="1" w:line="220" w:lineRule="atLeast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0F73">
              <w:rPr>
                <w:rFonts w:ascii="Times New Roman" w:hAnsi="Times New Roman"/>
                <w:sz w:val="24"/>
                <w:szCs w:val="24"/>
              </w:rPr>
              <w:t>&lt;3</w:t>
            </w:r>
            <w:proofErr w:type="gramStart"/>
            <w:r w:rsidRPr="00C20F73">
              <w:rPr>
                <w:rFonts w:ascii="Times New Roman" w:hAnsi="Times New Roman"/>
                <w:sz w:val="24"/>
                <w:szCs w:val="24"/>
              </w:rPr>
              <w:t>&gt; В</w:t>
            </w:r>
            <w:proofErr w:type="gramEnd"/>
            <w:r w:rsidRPr="00C20F73">
              <w:rPr>
                <w:rFonts w:ascii="Times New Roman" w:hAnsi="Times New Roman"/>
                <w:sz w:val="24"/>
                <w:szCs w:val="24"/>
              </w:rPr>
              <w:t xml:space="preserve"> случае использования методики, утвержденной Правительством Российской Федерации, федеральным органом исполнительной власти, указываются реквизиты соответствующего правового акта.</w:t>
            </w:r>
          </w:p>
          <w:p w14:paraId="03D7B6A7" w14:textId="4127A6E6" w:rsidR="008E5D8D" w:rsidRPr="00C20F73" w:rsidRDefault="00347BDD" w:rsidP="008E5D8D">
            <w:pPr>
              <w:spacing w:after="1" w:line="220" w:lineRule="atLeast"/>
              <w:ind w:firstLine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0F73">
              <w:rPr>
                <w:rFonts w:ascii="Times New Roman" w:hAnsi="Times New Roman"/>
                <w:sz w:val="24"/>
                <w:szCs w:val="24"/>
              </w:rPr>
              <w:t>&lt;4</w:t>
            </w:r>
            <w:proofErr w:type="gramStart"/>
            <w:r w:rsidRPr="00C20F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&gt; </w:t>
            </w:r>
            <w:r w:rsidR="008E5D8D" w:rsidRPr="00C20F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proofErr w:type="gramEnd"/>
            <w:r w:rsidR="008E5D8D" w:rsidRPr="00C20F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казывается наименование отраслевого (функционального) органа (структурного подразделения отраслевого (функционального) органа) администрации </w:t>
            </w:r>
            <w:r w:rsidR="008518D7" w:rsidRPr="00C20F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</w:t>
            </w:r>
            <w:r w:rsidR="001C2D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ого</w:t>
            </w:r>
            <w:r w:rsidR="008518D7" w:rsidRPr="00C20F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1C2D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образования</w:t>
            </w:r>
            <w:r w:rsidR="008E5D8D" w:rsidRPr="00C20F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E5D8D" w:rsidRPr="00C20F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Ейский</w:t>
            </w:r>
            <w:proofErr w:type="spellEnd"/>
            <w:r w:rsidR="008E5D8D" w:rsidRPr="00C20F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муниципальный район Краснодарского края, ответственного за сбор данных и расчет показателя комплекса процессных мероприятий.</w:t>
            </w:r>
          </w:p>
          <w:p w14:paraId="1B2C1B95" w14:textId="77777777" w:rsidR="00347BDD" w:rsidRPr="00D43EB3" w:rsidRDefault="00347BDD" w:rsidP="007F23DC">
            <w:pPr>
              <w:spacing w:after="1" w:line="220" w:lineRule="atLeast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0F73">
              <w:rPr>
                <w:rFonts w:ascii="Times New Roman" w:hAnsi="Times New Roman"/>
                <w:sz w:val="24"/>
                <w:szCs w:val="24"/>
              </w:rPr>
              <w:t>&lt;5</w:t>
            </w:r>
            <w:proofErr w:type="gramStart"/>
            <w:r w:rsidRPr="00C20F73">
              <w:rPr>
                <w:rFonts w:ascii="Times New Roman" w:hAnsi="Times New Roman"/>
                <w:sz w:val="24"/>
                <w:szCs w:val="24"/>
              </w:rPr>
              <w:t>&gt; У</w:t>
            </w:r>
            <w:proofErr w:type="gramEnd"/>
            <w:r w:rsidRPr="00C20F73">
              <w:rPr>
                <w:rFonts w:ascii="Times New Roman" w:hAnsi="Times New Roman"/>
                <w:sz w:val="24"/>
                <w:szCs w:val="24"/>
              </w:rPr>
              <w:t>казывается периодичность сбора данных (годовая, квартальная, месячная и т.д.), вид временной характеристики (показатель на дату, показатель за период) и срок формирования</w:t>
            </w:r>
            <w:r w:rsidRPr="00610D88">
              <w:rPr>
                <w:rFonts w:ascii="Times New Roman" w:hAnsi="Times New Roman"/>
              </w:rPr>
              <w:t xml:space="preserve"> фактических данных.</w:t>
            </w:r>
          </w:p>
        </w:tc>
      </w:tr>
    </w:tbl>
    <w:p w14:paraId="7C5D8721" w14:textId="18F0638D" w:rsidR="00A34A13" w:rsidRDefault="00A34A13" w:rsidP="00664970">
      <w:pPr>
        <w:pStyle w:val="afe"/>
        <w:rPr>
          <w:rFonts w:ascii="Times New Roman" w:hAnsi="Times New Roman"/>
          <w:b/>
          <w:sz w:val="24"/>
          <w:szCs w:val="24"/>
          <w:highlight w:val="yellow"/>
        </w:rPr>
      </w:pPr>
    </w:p>
    <w:p w14:paraId="5927D0DE" w14:textId="77777777" w:rsidR="005D14A7" w:rsidRDefault="005D14A7" w:rsidP="00664970">
      <w:pPr>
        <w:pStyle w:val="afe"/>
        <w:rPr>
          <w:rFonts w:ascii="Times New Roman" w:hAnsi="Times New Roman"/>
          <w:b/>
          <w:sz w:val="24"/>
          <w:szCs w:val="24"/>
          <w:highlight w:val="yellow"/>
        </w:rPr>
      </w:pPr>
    </w:p>
    <w:p w14:paraId="53A23BDF" w14:textId="77777777" w:rsidR="00B168DC" w:rsidRPr="00B168DC" w:rsidRDefault="00B168DC" w:rsidP="00B168DC">
      <w:pPr>
        <w:spacing w:after="1" w:line="220" w:lineRule="atLeast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168DC">
        <w:rPr>
          <w:rFonts w:ascii="Times New Roman" w:hAnsi="Times New Roman"/>
          <w:color w:val="000000" w:themeColor="text1"/>
          <w:sz w:val="28"/>
          <w:szCs w:val="28"/>
        </w:rPr>
        <w:t>Заместитель главы</w:t>
      </w:r>
    </w:p>
    <w:p w14:paraId="11DFB4FA" w14:textId="77777777" w:rsidR="00B168DC" w:rsidRPr="00B168DC" w:rsidRDefault="00B168DC" w:rsidP="00B168DC">
      <w:pPr>
        <w:spacing w:after="1" w:line="220" w:lineRule="atLeast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168DC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образования </w:t>
      </w:r>
    </w:p>
    <w:p w14:paraId="4E2EA1ED" w14:textId="77777777" w:rsidR="00B168DC" w:rsidRPr="00B168DC" w:rsidRDefault="00B168DC" w:rsidP="00B168DC">
      <w:pPr>
        <w:spacing w:after="1" w:line="220" w:lineRule="atLeast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168DC">
        <w:rPr>
          <w:rFonts w:ascii="Times New Roman" w:hAnsi="Times New Roman"/>
          <w:color w:val="000000" w:themeColor="text1"/>
          <w:sz w:val="28"/>
          <w:szCs w:val="28"/>
        </w:rPr>
        <w:t xml:space="preserve">Темрюкский муниципальный район  </w:t>
      </w:r>
    </w:p>
    <w:p w14:paraId="6E06E965" w14:textId="77777777" w:rsidR="00B168DC" w:rsidRPr="00B168DC" w:rsidRDefault="00B168DC" w:rsidP="00B168DC">
      <w:pPr>
        <w:spacing w:after="1" w:line="220" w:lineRule="atLeast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168DC">
        <w:rPr>
          <w:rFonts w:ascii="Times New Roman" w:hAnsi="Times New Roman"/>
          <w:color w:val="000000" w:themeColor="text1"/>
          <w:sz w:val="28"/>
          <w:szCs w:val="28"/>
        </w:rPr>
        <w:t xml:space="preserve">Краснодарского края                          </w:t>
      </w:r>
      <w:bookmarkStart w:id="0" w:name="_GoBack"/>
      <w:bookmarkEnd w:id="0"/>
      <w:r w:rsidRPr="00B168DC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Л.В. Криворучко                                                                   </w:t>
      </w:r>
    </w:p>
    <w:p w14:paraId="2BB1D508" w14:textId="77777777" w:rsidR="00083AD6" w:rsidRPr="0031405D" w:rsidRDefault="00083AD6" w:rsidP="005D14A7">
      <w:pPr>
        <w:spacing w:after="1" w:line="220" w:lineRule="atLeast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083AD6" w:rsidRPr="0031405D" w:rsidSect="00DD1CF5">
      <w:headerReference w:type="default" r:id="rId13"/>
      <w:headerReference w:type="first" r:id="rId14"/>
      <w:pgSz w:w="11906" w:h="16838"/>
      <w:pgMar w:top="924" w:right="567" w:bottom="1134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D3644E" w14:textId="77777777" w:rsidR="003C7957" w:rsidRDefault="003C7957" w:rsidP="00FE66F5">
      <w:pPr>
        <w:spacing w:after="0" w:line="240" w:lineRule="auto"/>
      </w:pPr>
      <w:r>
        <w:separator/>
      </w:r>
    </w:p>
  </w:endnote>
  <w:endnote w:type="continuationSeparator" w:id="0">
    <w:p w14:paraId="15D94CE6" w14:textId="77777777" w:rsidR="003C7957" w:rsidRDefault="003C7957" w:rsidP="00FE66F5">
      <w:pPr>
        <w:spacing w:after="0" w:line="240" w:lineRule="auto"/>
      </w:pPr>
      <w:r>
        <w:continuationSeparator/>
      </w:r>
    </w:p>
  </w:endnote>
  <w:endnote w:type="continuationNotice" w:id="1">
    <w:p w14:paraId="434E5AF5" w14:textId="77777777" w:rsidR="003C7957" w:rsidRDefault="003C79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7CD6E4" w14:textId="77777777" w:rsidR="003C7957" w:rsidRDefault="003C7957" w:rsidP="00FE66F5">
      <w:pPr>
        <w:spacing w:after="0" w:line="240" w:lineRule="auto"/>
      </w:pPr>
      <w:r>
        <w:separator/>
      </w:r>
    </w:p>
  </w:footnote>
  <w:footnote w:type="continuationSeparator" w:id="0">
    <w:p w14:paraId="2278EFEF" w14:textId="77777777" w:rsidR="003C7957" w:rsidRDefault="003C7957" w:rsidP="00FE66F5">
      <w:pPr>
        <w:spacing w:after="0" w:line="240" w:lineRule="auto"/>
      </w:pPr>
      <w:r>
        <w:continuationSeparator/>
      </w:r>
    </w:p>
  </w:footnote>
  <w:footnote w:type="continuationNotice" w:id="1">
    <w:p w14:paraId="5C299A73" w14:textId="77777777" w:rsidR="003C7957" w:rsidRDefault="003C795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9301291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50B24F7E" w14:textId="0D1A7EAA" w:rsidR="00242C82" w:rsidRPr="00A66A1A" w:rsidRDefault="00242C82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A66A1A">
          <w:rPr>
            <w:rFonts w:ascii="Times New Roman" w:hAnsi="Times New Roman"/>
            <w:sz w:val="20"/>
            <w:szCs w:val="20"/>
          </w:rPr>
          <w:fldChar w:fldCharType="begin"/>
        </w:r>
        <w:r w:rsidRPr="00A66A1A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A66A1A">
          <w:rPr>
            <w:rFonts w:ascii="Times New Roman" w:hAnsi="Times New Roman"/>
            <w:sz w:val="20"/>
            <w:szCs w:val="20"/>
          </w:rPr>
          <w:fldChar w:fldCharType="separate"/>
        </w:r>
        <w:r w:rsidR="00B168DC">
          <w:rPr>
            <w:rFonts w:ascii="Times New Roman" w:hAnsi="Times New Roman"/>
            <w:noProof/>
            <w:sz w:val="20"/>
            <w:szCs w:val="20"/>
          </w:rPr>
          <w:t>2</w:t>
        </w:r>
        <w:r w:rsidRPr="00A66A1A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4321F98A" w14:textId="19500D02" w:rsidR="00F63892" w:rsidRPr="00B4554E" w:rsidRDefault="00F63892">
    <w:pPr>
      <w:pStyle w:val="a3"/>
      <w:jc w:val="center"/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9696575"/>
      <w:docPartObj>
        <w:docPartGallery w:val="Page Numbers (Top of Page)"/>
        <w:docPartUnique/>
      </w:docPartObj>
    </w:sdtPr>
    <w:sdtEndPr/>
    <w:sdtContent>
      <w:p w14:paraId="6DFDA657" w14:textId="106FB587" w:rsidR="00242C82" w:rsidRDefault="00B168DC">
        <w:pPr>
          <w:pStyle w:val="a3"/>
          <w:jc w:val="center"/>
        </w:pPr>
      </w:p>
    </w:sdtContent>
  </w:sdt>
  <w:p w14:paraId="5A90B150" w14:textId="77777777" w:rsidR="00F63892" w:rsidRDefault="00F6389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8419F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9E25FE4"/>
    <w:multiLevelType w:val="hybridMultilevel"/>
    <w:tmpl w:val="DA70741E"/>
    <w:lvl w:ilvl="0" w:tplc="D0C8FFA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12C4A"/>
    <w:multiLevelType w:val="hybridMultilevel"/>
    <w:tmpl w:val="829622BE"/>
    <w:lvl w:ilvl="0" w:tplc="CBCAB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CF1F39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22686B"/>
    <w:multiLevelType w:val="multilevel"/>
    <w:tmpl w:val="58F8A11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5FF65B5"/>
    <w:multiLevelType w:val="hybridMultilevel"/>
    <w:tmpl w:val="F02C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61085"/>
    <w:multiLevelType w:val="hybridMultilevel"/>
    <w:tmpl w:val="CEECDA7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40CB7860"/>
    <w:multiLevelType w:val="hybridMultilevel"/>
    <w:tmpl w:val="AB2C6350"/>
    <w:lvl w:ilvl="0" w:tplc="5CA221C0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4B8E8CA"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171038C8"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9E664254"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DC183A22"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7C483F76"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EBB055C6"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0ADA8AD4"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5FBE4F3E"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9">
    <w:nsid w:val="4A985E84"/>
    <w:multiLevelType w:val="hybridMultilevel"/>
    <w:tmpl w:val="578642B8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F083EAF"/>
    <w:multiLevelType w:val="hybridMultilevel"/>
    <w:tmpl w:val="F2706046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E51C0C"/>
    <w:multiLevelType w:val="hybridMultilevel"/>
    <w:tmpl w:val="79424C66"/>
    <w:lvl w:ilvl="0" w:tplc="84E016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5835DF"/>
    <w:multiLevelType w:val="hybridMultilevel"/>
    <w:tmpl w:val="19C4C508"/>
    <w:lvl w:ilvl="0" w:tplc="09E608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5BC97F45"/>
    <w:multiLevelType w:val="hybridMultilevel"/>
    <w:tmpl w:val="6ECCEE5C"/>
    <w:lvl w:ilvl="0" w:tplc="EBBE7916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4">
    <w:nsid w:val="60D060E0"/>
    <w:multiLevelType w:val="hybridMultilevel"/>
    <w:tmpl w:val="83D2744A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92BFE"/>
    <w:multiLevelType w:val="hybridMultilevel"/>
    <w:tmpl w:val="40DA662A"/>
    <w:lvl w:ilvl="0" w:tplc="9C6443EC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AF54FFB"/>
    <w:multiLevelType w:val="hybridMultilevel"/>
    <w:tmpl w:val="F6D6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7"/>
  </w:num>
  <w:num w:numId="4">
    <w:abstractNumId w:val="15"/>
  </w:num>
  <w:num w:numId="5">
    <w:abstractNumId w:val="8"/>
  </w:num>
  <w:num w:numId="6">
    <w:abstractNumId w:val="9"/>
  </w:num>
  <w:num w:numId="7">
    <w:abstractNumId w:val="4"/>
  </w:num>
  <w:num w:numId="8">
    <w:abstractNumId w:val="0"/>
  </w:num>
  <w:num w:numId="9">
    <w:abstractNumId w:val="11"/>
  </w:num>
  <w:num w:numId="10">
    <w:abstractNumId w:val="1"/>
  </w:num>
  <w:num w:numId="11">
    <w:abstractNumId w:val="12"/>
  </w:num>
  <w:num w:numId="12">
    <w:abstractNumId w:val="16"/>
  </w:num>
  <w:num w:numId="13">
    <w:abstractNumId w:val="6"/>
  </w:num>
  <w:num w:numId="14">
    <w:abstractNumId w:val="10"/>
  </w:num>
  <w:num w:numId="15">
    <w:abstractNumId w:val="14"/>
  </w:num>
  <w:num w:numId="16">
    <w:abstractNumId w:val="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F5"/>
    <w:rsid w:val="00001423"/>
    <w:rsid w:val="00002AA7"/>
    <w:rsid w:val="000040F2"/>
    <w:rsid w:val="00004729"/>
    <w:rsid w:val="00005413"/>
    <w:rsid w:val="00005A29"/>
    <w:rsid w:val="000062EA"/>
    <w:rsid w:val="000123A4"/>
    <w:rsid w:val="00013E29"/>
    <w:rsid w:val="000149AB"/>
    <w:rsid w:val="00014E77"/>
    <w:rsid w:val="00015CAE"/>
    <w:rsid w:val="00016298"/>
    <w:rsid w:val="0002014B"/>
    <w:rsid w:val="00020D2C"/>
    <w:rsid w:val="0002114B"/>
    <w:rsid w:val="00022663"/>
    <w:rsid w:val="00024969"/>
    <w:rsid w:val="00027272"/>
    <w:rsid w:val="00033265"/>
    <w:rsid w:val="00033BFC"/>
    <w:rsid w:val="000355C5"/>
    <w:rsid w:val="0003577A"/>
    <w:rsid w:val="00035FEE"/>
    <w:rsid w:val="000365DD"/>
    <w:rsid w:val="00036E80"/>
    <w:rsid w:val="000371D9"/>
    <w:rsid w:val="00037607"/>
    <w:rsid w:val="00037E84"/>
    <w:rsid w:val="000437A0"/>
    <w:rsid w:val="000439F0"/>
    <w:rsid w:val="0004447C"/>
    <w:rsid w:val="00045038"/>
    <w:rsid w:val="00045F7E"/>
    <w:rsid w:val="000473C2"/>
    <w:rsid w:val="00047AC3"/>
    <w:rsid w:val="00051EBB"/>
    <w:rsid w:val="00052C0D"/>
    <w:rsid w:val="0005636C"/>
    <w:rsid w:val="00057BB5"/>
    <w:rsid w:val="00057C7B"/>
    <w:rsid w:val="0006207F"/>
    <w:rsid w:val="00062A34"/>
    <w:rsid w:val="00064898"/>
    <w:rsid w:val="000664C6"/>
    <w:rsid w:val="00066C05"/>
    <w:rsid w:val="00070CA1"/>
    <w:rsid w:val="000710EB"/>
    <w:rsid w:val="0007141B"/>
    <w:rsid w:val="0007225F"/>
    <w:rsid w:val="000733C9"/>
    <w:rsid w:val="00073408"/>
    <w:rsid w:val="0007376D"/>
    <w:rsid w:val="0007378D"/>
    <w:rsid w:val="00075DBE"/>
    <w:rsid w:val="00076ADA"/>
    <w:rsid w:val="0007701A"/>
    <w:rsid w:val="000775E5"/>
    <w:rsid w:val="00077A3E"/>
    <w:rsid w:val="00082754"/>
    <w:rsid w:val="00082FD3"/>
    <w:rsid w:val="00083AD6"/>
    <w:rsid w:val="000844AE"/>
    <w:rsid w:val="0008500A"/>
    <w:rsid w:val="000868BC"/>
    <w:rsid w:val="00091F81"/>
    <w:rsid w:val="000935EF"/>
    <w:rsid w:val="00094424"/>
    <w:rsid w:val="00095786"/>
    <w:rsid w:val="000968DE"/>
    <w:rsid w:val="000A1B05"/>
    <w:rsid w:val="000A2867"/>
    <w:rsid w:val="000A2EEF"/>
    <w:rsid w:val="000A3F3A"/>
    <w:rsid w:val="000B0692"/>
    <w:rsid w:val="000B0EF7"/>
    <w:rsid w:val="000B1384"/>
    <w:rsid w:val="000B15F1"/>
    <w:rsid w:val="000B1BA5"/>
    <w:rsid w:val="000B1C1B"/>
    <w:rsid w:val="000B2A3B"/>
    <w:rsid w:val="000B2F33"/>
    <w:rsid w:val="000B2FA7"/>
    <w:rsid w:val="000B3576"/>
    <w:rsid w:val="000B3D26"/>
    <w:rsid w:val="000B40C9"/>
    <w:rsid w:val="000B50AA"/>
    <w:rsid w:val="000B5859"/>
    <w:rsid w:val="000B76B9"/>
    <w:rsid w:val="000C2D76"/>
    <w:rsid w:val="000C3E2B"/>
    <w:rsid w:val="000C5CE9"/>
    <w:rsid w:val="000C62EB"/>
    <w:rsid w:val="000C6B12"/>
    <w:rsid w:val="000D092C"/>
    <w:rsid w:val="000D1C5B"/>
    <w:rsid w:val="000D3305"/>
    <w:rsid w:val="000D3A3F"/>
    <w:rsid w:val="000D3AA6"/>
    <w:rsid w:val="000D3D30"/>
    <w:rsid w:val="000D3D89"/>
    <w:rsid w:val="000D4110"/>
    <w:rsid w:val="000D415F"/>
    <w:rsid w:val="000D5F0C"/>
    <w:rsid w:val="000D61EE"/>
    <w:rsid w:val="000D7590"/>
    <w:rsid w:val="000E0811"/>
    <w:rsid w:val="000E09E1"/>
    <w:rsid w:val="000E0DC9"/>
    <w:rsid w:val="000E1C0F"/>
    <w:rsid w:val="000E1C89"/>
    <w:rsid w:val="000E2AC8"/>
    <w:rsid w:val="000E3B90"/>
    <w:rsid w:val="000E3FBC"/>
    <w:rsid w:val="000E4962"/>
    <w:rsid w:val="000E6900"/>
    <w:rsid w:val="000E7710"/>
    <w:rsid w:val="000E7B59"/>
    <w:rsid w:val="000F0BDA"/>
    <w:rsid w:val="000F2EDA"/>
    <w:rsid w:val="000F34D4"/>
    <w:rsid w:val="000F50F4"/>
    <w:rsid w:val="000F5DA2"/>
    <w:rsid w:val="00100F92"/>
    <w:rsid w:val="00101608"/>
    <w:rsid w:val="001017FE"/>
    <w:rsid w:val="00101824"/>
    <w:rsid w:val="00102473"/>
    <w:rsid w:val="00103607"/>
    <w:rsid w:val="00104CB2"/>
    <w:rsid w:val="00104CBD"/>
    <w:rsid w:val="00106CF3"/>
    <w:rsid w:val="00107EC1"/>
    <w:rsid w:val="00112299"/>
    <w:rsid w:val="00112BF9"/>
    <w:rsid w:val="00112EFA"/>
    <w:rsid w:val="00114214"/>
    <w:rsid w:val="00114DEB"/>
    <w:rsid w:val="00115394"/>
    <w:rsid w:val="00116DC3"/>
    <w:rsid w:val="001203AC"/>
    <w:rsid w:val="001212DB"/>
    <w:rsid w:val="00121493"/>
    <w:rsid w:val="00121F7C"/>
    <w:rsid w:val="001221F3"/>
    <w:rsid w:val="001229CC"/>
    <w:rsid w:val="00123E89"/>
    <w:rsid w:val="001313EB"/>
    <w:rsid w:val="00131C36"/>
    <w:rsid w:val="001326CF"/>
    <w:rsid w:val="0013285B"/>
    <w:rsid w:val="00132FCC"/>
    <w:rsid w:val="0013347C"/>
    <w:rsid w:val="00135232"/>
    <w:rsid w:val="001373A9"/>
    <w:rsid w:val="001377E0"/>
    <w:rsid w:val="00141812"/>
    <w:rsid w:val="00141F03"/>
    <w:rsid w:val="00141FFA"/>
    <w:rsid w:val="00143024"/>
    <w:rsid w:val="0014345B"/>
    <w:rsid w:val="0014392E"/>
    <w:rsid w:val="001440CB"/>
    <w:rsid w:val="00147DC3"/>
    <w:rsid w:val="00147DC8"/>
    <w:rsid w:val="001514CC"/>
    <w:rsid w:val="00151D5B"/>
    <w:rsid w:val="00151FD7"/>
    <w:rsid w:val="00152A99"/>
    <w:rsid w:val="0015451D"/>
    <w:rsid w:val="001547AE"/>
    <w:rsid w:val="0015538F"/>
    <w:rsid w:val="001560FC"/>
    <w:rsid w:val="0015613D"/>
    <w:rsid w:val="00156FE0"/>
    <w:rsid w:val="001603F7"/>
    <w:rsid w:val="0016216D"/>
    <w:rsid w:val="00163321"/>
    <w:rsid w:val="00166F07"/>
    <w:rsid w:val="00167731"/>
    <w:rsid w:val="00167D51"/>
    <w:rsid w:val="00167D62"/>
    <w:rsid w:val="001703C4"/>
    <w:rsid w:val="00171465"/>
    <w:rsid w:val="00171C83"/>
    <w:rsid w:val="00175BCF"/>
    <w:rsid w:val="0017685C"/>
    <w:rsid w:val="00181839"/>
    <w:rsid w:val="00181F35"/>
    <w:rsid w:val="00182E58"/>
    <w:rsid w:val="00183024"/>
    <w:rsid w:val="001833BE"/>
    <w:rsid w:val="00184488"/>
    <w:rsid w:val="0018613D"/>
    <w:rsid w:val="00186594"/>
    <w:rsid w:val="00187605"/>
    <w:rsid w:val="00190723"/>
    <w:rsid w:val="00190C62"/>
    <w:rsid w:val="00190F69"/>
    <w:rsid w:val="001928EF"/>
    <w:rsid w:val="001931E6"/>
    <w:rsid w:val="00193C90"/>
    <w:rsid w:val="00194E7F"/>
    <w:rsid w:val="00195DAA"/>
    <w:rsid w:val="001961B3"/>
    <w:rsid w:val="00197D45"/>
    <w:rsid w:val="001A1D04"/>
    <w:rsid w:val="001A3254"/>
    <w:rsid w:val="001A52F9"/>
    <w:rsid w:val="001A73B5"/>
    <w:rsid w:val="001B1647"/>
    <w:rsid w:val="001B1FD8"/>
    <w:rsid w:val="001B2D23"/>
    <w:rsid w:val="001B4273"/>
    <w:rsid w:val="001B4507"/>
    <w:rsid w:val="001B46E6"/>
    <w:rsid w:val="001B774C"/>
    <w:rsid w:val="001C0125"/>
    <w:rsid w:val="001C2D81"/>
    <w:rsid w:val="001C30A6"/>
    <w:rsid w:val="001C4562"/>
    <w:rsid w:val="001C5F01"/>
    <w:rsid w:val="001C6730"/>
    <w:rsid w:val="001C7F41"/>
    <w:rsid w:val="001D022C"/>
    <w:rsid w:val="001D042F"/>
    <w:rsid w:val="001D0B80"/>
    <w:rsid w:val="001D0E4E"/>
    <w:rsid w:val="001D0E5E"/>
    <w:rsid w:val="001D1B8E"/>
    <w:rsid w:val="001D2645"/>
    <w:rsid w:val="001D2736"/>
    <w:rsid w:val="001D332A"/>
    <w:rsid w:val="001D4047"/>
    <w:rsid w:val="001D4CFB"/>
    <w:rsid w:val="001D6B5A"/>
    <w:rsid w:val="001E40B0"/>
    <w:rsid w:val="001E6D1B"/>
    <w:rsid w:val="001E76F4"/>
    <w:rsid w:val="001F4030"/>
    <w:rsid w:val="001F436B"/>
    <w:rsid w:val="001F6035"/>
    <w:rsid w:val="001F631B"/>
    <w:rsid w:val="001F7481"/>
    <w:rsid w:val="001F7D1A"/>
    <w:rsid w:val="0020023D"/>
    <w:rsid w:val="00203CD5"/>
    <w:rsid w:val="002043E8"/>
    <w:rsid w:val="00204545"/>
    <w:rsid w:val="0020454B"/>
    <w:rsid w:val="00204B7D"/>
    <w:rsid w:val="00205972"/>
    <w:rsid w:val="00205F67"/>
    <w:rsid w:val="00206DA1"/>
    <w:rsid w:val="002070AB"/>
    <w:rsid w:val="00210BB7"/>
    <w:rsid w:val="00214069"/>
    <w:rsid w:val="00215380"/>
    <w:rsid w:val="00216E4B"/>
    <w:rsid w:val="002201F8"/>
    <w:rsid w:val="002204B2"/>
    <w:rsid w:val="00220D4B"/>
    <w:rsid w:val="00221232"/>
    <w:rsid w:val="00221E35"/>
    <w:rsid w:val="00222157"/>
    <w:rsid w:val="0022262C"/>
    <w:rsid w:val="00222A0A"/>
    <w:rsid w:val="00222E8C"/>
    <w:rsid w:val="00223C41"/>
    <w:rsid w:val="002258E1"/>
    <w:rsid w:val="00227067"/>
    <w:rsid w:val="002328ED"/>
    <w:rsid w:val="00235EC6"/>
    <w:rsid w:val="00236E0D"/>
    <w:rsid w:val="0024051C"/>
    <w:rsid w:val="00240624"/>
    <w:rsid w:val="002416E3"/>
    <w:rsid w:val="00242C82"/>
    <w:rsid w:val="0024408E"/>
    <w:rsid w:val="00244AEA"/>
    <w:rsid w:val="0024522D"/>
    <w:rsid w:val="002455BF"/>
    <w:rsid w:val="00246449"/>
    <w:rsid w:val="00246CDE"/>
    <w:rsid w:val="002471B5"/>
    <w:rsid w:val="00250359"/>
    <w:rsid w:val="00250D62"/>
    <w:rsid w:val="00252B21"/>
    <w:rsid w:val="0025492B"/>
    <w:rsid w:val="00254EB1"/>
    <w:rsid w:val="0025565C"/>
    <w:rsid w:val="00256543"/>
    <w:rsid w:val="002569FE"/>
    <w:rsid w:val="002605D0"/>
    <w:rsid w:val="00260BEE"/>
    <w:rsid w:val="00260DA8"/>
    <w:rsid w:val="00260EF7"/>
    <w:rsid w:val="0026164F"/>
    <w:rsid w:val="00261D85"/>
    <w:rsid w:val="00262727"/>
    <w:rsid w:val="00264105"/>
    <w:rsid w:val="0026473A"/>
    <w:rsid w:val="0027011B"/>
    <w:rsid w:val="00271D8A"/>
    <w:rsid w:val="00273F48"/>
    <w:rsid w:val="00281410"/>
    <w:rsid w:val="00281B6F"/>
    <w:rsid w:val="00281B92"/>
    <w:rsid w:val="002829F1"/>
    <w:rsid w:val="002835B5"/>
    <w:rsid w:val="0028794A"/>
    <w:rsid w:val="00290978"/>
    <w:rsid w:val="00293C68"/>
    <w:rsid w:val="0029467C"/>
    <w:rsid w:val="002947D0"/>
    <w:rsid w:val="002949FD"/>
    <w:rsid w:val="0029756E"/>
    <w:rsid w:val="002A17CD"/>
    <w:rsid w:val="002A4103"/>
    <w:rsid w:val="002A4B59"/>
    <w:rsid w:val="002A4CD1"/>
    <w:rsid w:val="002B02D4"/>
    <w:rsid w:val="002B0AE9"/>
    <w:rsid w:val="002B114D"/>
    <w:rsid w:val="002B1B26"/>
    <w:rsid w:val="002B2698"/>
    <w:rsid w:val="002B6C29"/>
    <w:rsid w:val="002B7A15"/>
    <w:rsid w:val="002B7AE1"/>
    <w:rsid w:val="002C05DC"/>
    <w:rsid w:val="002C2597"/>
    <w:rsid w:val="002C32F3"/>
    <w:rsid w:val="002C3756"/>
    <w:rsid w:val="002C6324"/>
    <w:rsid w:val="002D18ED"/>
    <w:rsid w:val="002D262E"/>
    <w:rsid w:val="002D2861"/>
    <w:rsid w:val="002D3476"/>
    <w:rsid w:val="002D7397"/>
    <w:rsid w:val="002D757E"/>
    <w:rsid w:val="002D7EE5"/>
    <w:rsid w:val="002E0103"/>
    <w:rsid w:val="002E476C"/>
    <w:rsid w:val="002E5031"/>
    <w:rsid w:val="002E5303"/>
    <w:rsid w:val="002E53EA"/>
    <w:rsid w:val="002E6477"/>
    <w:rsid w:val="002E7072"/>
    <w:rsid w:val="002F02D5"/>
    <w:rsid w:val="002F0823"/>
    <w:rsid w:val="002F4B60"/>
    <w:rsid w:val="002F506D"/>
    <w:rsid w:val="002F6340"/>
    <w:rsid w:val="00300755"/>
    <w:rsid w:val="00302381"/>
    <w:rsid w:val="003028A1"/>
    <w:rsid w:val="00303774"/>
    <w:rsid w:val="00303A13"/>
    <w:rsid w:val="003056D6"/>
    <w:rsid w:val="0030698F"/>
    <w:rsid w:val="00306F8A"/>
    <w:rsid w:val="00307658"/>
    <w:rsid w:val="00307AE3"/>
    <w:rsid w:val="00311CDD"/>
    <w:rsid w:val="00312007"/>
    <w:rsid w:val="00312FC9"/>
    <w:rsid w:val="0031405D"/>
    <w:rsid w:val="00316E09"/>
    <w:rsid w:val="00317290"/>
    <w:rsid w:val="003219AB"/>
    <w:rsid w:val="003243B4"/>
    <w:rsid w:val="00324D56"/>
    <w:rsid w:val="003271FE"/>
    <w:rsid w:val="00327A6C"/>
    <w:rsid w:val="00327C6C"/>
    <w:rsid w:val="00331DB8"/>
    <w:rsid w:val="00333A92"/>
    <w:rsid w:val="00333ABE"/>
    <w:rsid w:val="00335167"/>
    <w:rsid w:val="00335807"/>
    <w:rsid w:val="00336209"/>
    <w:rsid w:val="00340124"/>
    <w:rsid w:val="003401EC"/>
    <w:rsid w:val="00340FC4"/>
    <w:rsid w:val="00342707"/>
    <w:rsid w:val="00342904"/>
    <w:rsid w:val="00343D6F"/>
    <w:rsid w:val="00343E35"/>
    <w:rsid w:val="003443A7"/>
    <w:rsid w:val="003447A2"/>
    <w:rsid w:val="003463A4"/>
    <w:rsid w:val="00347426"/>
    <w:rsid w:val="0034751A"/>
    <w:rsid w:val="003475EA"/>
    <w:rsid w:val="00347BDD"/>
    <w:rsid w:val="00347D93"/>
    <w:rsid w:val="00351567"/>
    <w:rsid w:val="00351F6A"/>
    <w:rsid w:val="00353A44"/>
    <w:rsid w:val="00354C63"/>
    <w:rsid w:val="00355B54"/>
    <w:rsid w:val="00355C66"/>
    <w:rsid w:val="00360F96"/>
    <w:rsid w:val="0036130E"/>
    <w:rsid w:val="003632A2"/>
    <w:rsid w:val="0036429A"/>
    <w:rsid w:val="00364994"/>
    <w:rsid w:val="00365084"/>
    <w:rsid w:val="00365D51"/>
    <w:rsid w:val="00366EFA"/>
    <w:rsid w:val="00366FD7"/>
    <w:rsid w:val="0036731C"/>
    <w:rsid w:val="00367F82"/>
    <w:rsid w:val="003704BD"/>
    <w:rsid w:val="00370534"/>
    <w:rsid w:val="00373000"/>
    <w:rsid w:val="00373585"/>
    <w:rsid w:val="00373D24"/>
    <w:rsid w:val="00374022"/>
    <w:rsid w:val="00374859"/>
    <w:rsid w:val="003753CE"/>
    <w:rsid w:val="00375E07"/>
    <w:rsid w:val="0037720C"/>
    <w:rsid w:val="0038099B"/>
    <w:rsid w:val="003812F2"/>
    <w:rsid w:val="00383F68"/>
    <w:rsid w:val="00384B84"/>
    <w:rsid w:val="00385D5B"/>
    <w:rsid w:val="00390E53"/>
    <w:rsid w:val="00391FA6"/>
    <w:rsid w:val="0039486B"/>
    <w:rsid w:val="003955C6"/>
    <w:rsid w:val="00395B8D"/>
    <w:rsid w:val="003966D6"/>
    <w:rsid w:val="00396A94"/>
    <w:rsid w:val="00396F2C"/>
    <w:rsid w:val="00397A01"/>
    <w:rsid w:val="003A1093"/>
    <w:rsid w:val="003A16E2"/>
    <w:rsid w:val="003A1C82"/>
    <w:rsid w:val="003A3147"/>
    <w:rsid w:val="003A4447"/>
    <w:rsid w:val="003A6CA0"/>
    <w:rsid w:val="003A7F6A"/>
    <w:rsid w:val="003B08F4"/>
    <w:rsid w:val="003B0F7F"/>
    <w:rsid w:val="003B12A4"/>
    <w:rsid w:val="003B46C3"/>
    <w:rsid w:val="003B6A8A"/>
    <w:rsid w:val="003B7054"/>
    <w:rsid w:val="003B7454"/>
    <w:rsid w:val="003C156B"/>
    <w:rsid w:val="003C1B6D"/>
    <w:rsid w:val="003C34FE"/>
    <w:rsid w:val="003C449D"/>
    <w:rsid w:val="003C5B64"/>
    <w:rsid w:val="003C5E27"/>
    <w:rsid w:val="003C6C4D"/>
    <w:rsid w:val="003C6D94"/>
    <w:rsid w:val="003C7957"/>
    <w:rsid w:val="003C7C11"/>
    <w:rsid w:val="003D2EC1"/>
    <w:rsid w:val="003D31A3"/>
    <w:rsid w:val="003D58CF"/>
    <w:rsid w:val="003D618A"/>
    <w:rsid w:val="003D6D07"/>
    <w:rsid w:val="003E014B"/>
    <w:rsid w:val="003E33F6"/>
    <w:rsid w:val="003E34D5"/>
    <w:rsid w:val="003E67EE"/>
    <w:rsid w:val="003E7441"/>
    <w:rsid w:val="003F0C1C"/>
    <w:rsid w:val="003F391E"/>
    <w:rsid w:val="003F3C91"/>
    <w:rsid w:val="003F641D"/>
    <w:rsid w:val="003F762C"/>
    <w:rsid w:val="0040145C"/>
    <w:rsid w:val="00403268"/>
    <w:rsid w:val="004039EF"/>
    <w:rsid w:val="00403CCC"/>
    <w:rsid w:val="00406E97"/>
    <w:rsid w:val="004106D0"/>
    <w:rsid w:val="00416DA6"/>
    <w:rsid w:val="004179EF"/>
    <w:rsid w:val="0042030C"/>
    <w:rsid w:val="00421F20"/>
    <w:rsid w:val="00422481"/>
    <w:rsid w:val="00422DE3"/>
    <w:rsid w:val="00422FBB"/>
    <w:rsid w:val="004239D9"/>
    <w:rsid w:val="00431862"/>
    <w:rsid w:val="004324FC"/>
    <w:rsid w:val="00433A77"/>
    <w:rsid w:val="00434612"/>
    <w:rsid w:val="00437C5E"/>
    <w:rsid w:val="004410A6"/>
    <w:rsid w:val="00441B1C"/>
    <w:rsid w:val="004436C8"/>
    <w:rsid w:val="00443BC7"/>
    <w:rsid w:val="00443F52"/>
    <w:rsid w:val="004446CC"/>
    <w:rsid w:val="00445717"/>
    <w:rsid w:val="00446589"/>
    <w:rsid w:val="004470A6"/>
    <w:rsid w:val="00453F7A"/>
    <w:rsid w:val="00454B94"/>
    <w:rsid w:val="00454BC6"/>
    <w:rsid w:val="00455369"/>
    <w:rsid w:val="00455C16"/>
    <w:rsid w:val="004561AE"/>
    <w:rsid w:val="004568D4"/>
    <w:rsid w:val="00456FCA"/>
    <w:rsid w:val="00463A72"/>
    <w:rsid w:val="00463EC8"/>
    <w:rsid w:val="00464EFA"/>
    <w:rsid w:val="0046505B"/>
    <w:rsid w:val="00465A02"/>
    <w:rsid w:val="00466845"/>
    <w:rsid w:val="004715DD"/>
    <w:rsid w:val="00473D8F"/>
    <w:rsid w:val="00476151"/>
    <w:rsid w:val="00476CA6"/>
    <w:rsid w:val="00476E1C"/>
    <w:rsid w:val="00476EE2"/>
    <w:rsid w:val="00477519"/>
    <w:rsid w:val="00480A34"/>
    <w:rsid w:val="00480A3A"/>
    <w:rsid w:val="0048234F"/>
    <w:rsid w:val="00482FA3"/>
    <w:rsid w:val="004836ED"/>
    <w:rsid w:val="00484913"/>
    <w:rsid w:val="00485561"/>
    <w:rsid w:val="004855D0"/>
    <w:rsid w:val="0048690C"/>
    <w:rsid w:val="00486C98"/>
    <w:rsid w:val="00491FBA"/>
    <w:rsid w:val="0049211F"/>
    <w:rsid w:val="004935D4"/>
    <w:rsid w:val="004940BE"/>
    <w:rsid w:val="00496754"/>
    <w:rsid w:val="0049680D"/>
    <w:rsid w:val="00497876"/>
    <w:rsid w:val="004A0193"/>
    <w:rsid w:val="004A0B0E"/>
    <w:rsid w:val="004A2A38"/>
    <w:rsid w:val="004A2B8D"/>
    <w:rsid w:val="004A5312"/>
    <w:rsid w:val="004B0581"/>
    <w:rsid w:val="004B0ED5"/>
    <w:rsid w:val="004B1079"/>
    <w:rsid w:val="004B117C"/>
    <w:rsid w:val="004B147C"/>
    <w:rsid w:val="004B2351"/>
    <w:rsid w:val="004B2D6B"/>
    <w:rsid w:val="004B2DD9"/>
    <w:rsid w:val="004B3B26"/>
    <w:rsid w:val="004B3BEB"/>
    <w:rsid w:val="004B4275"/>
    <w:rsid w:val="004B44FC"/>
    <w:rsid w:val="004B460B"/>
    <w:rsid w:val="004B5874"/>
    <w:rsid w:val="004B6825"/>
    <w:rsid w:val="004B6878"/>
    <w:rsid w:val="004B7FD1"/>
    <w:rsid w:val="004C0626"/>
    <w:rsid w:val="004C2135"/>
    <w:rsid w:val="004C2195"/>
    <w:rsid w:val="004C3C2E"/>
    <w:rsid w:val="004C3D4C"/>
    <w:rsid w:val="004C4828"/>
    <w:rsid w:val="004D0C14"/>
    <w:rsid w:val="004D18F0"/>
    <w:rsid w:val="004D1908"/>
    <w:rsid w:val="004D1A5E"/>
    <w:rsid w:val="004D25BD"/>
    <w:rsid w:val="004D28B0"/>
    <w:rsid w:val="004D36E6"/>
    <w:rsid w:val="004D4314"/>
    <w:rsid w:val="004D44C3"/>
    <w:rsid w:val="004D4EB5"/>
    <w:rsid w:val="004D55B7"/>
    <w:rsid w:val="004D6AA8"/>
    <w:rsid w:val="004D6C53"/>
    <w:rsid w:val="004E08A8"/>
    <w:rsid w:val="004E3165"/>
    <w:rsid w:val="004E6B4E"/>
    <w:rsid w:val="004E6C24"/>
    <w:rsid w:val="004F0128"/>
    <w:rsid w:val="004F018F"/>
    <w:rsid w:val="004F1BAD"/>
    <w:rsid w:val="004F2378"/>
    <w:rsid w:val="004F32E8"/>
    <w:rsid w:val="004F35B4"/>
    <w:rsid w:val="004F36D0"/>
    <w:rsid w:val="004F66D0"/>
    <w:rsid w:val="004F6777"/>
    <w:rsid w:val="004F78A2"/>
    <w:rsid w:val="004F7A83"/>
    <w:rsid w:val="004F7C63"/>
    <w:rsid w:val="00500457"/>
    <w:rsid w:val="005010B4"/>
    <w:rsid w:val="005017F3"/>
    <w:rsid w:val="0050362F"/>
    <w:rsid w:val="00503D86"/>
    <w:rsid w:val="005053AA"/>
    <w:rsid w:val="005059BE"/>
    <w:rsid w:val="005060B3"/>
    <w:rsid w:val="00506862"/>
    <w:rsid w:val="00510EF7"/>
    <w:rsid w:val="00511735"/>
    <w:rsid w:val="00511E86"/>
    <w:rsid w:val="00512C92"/>
    <w:rsid w:val="00517501"/>
    <w:rsid w:val="00521AAC"/>
    <w:rsid w:val="00522973"/>
    <w:rsid w:val="00522993"/>
    <w:rsid w:val="00522E29"/>
    <w:rsid w:val="00523025"/>
    <w:rsid w:val="0052339A"/>
    <w:rsid w:val="00524D4C"/>
    <w:rsid w:val="00525227"/>
    <w:rsid w:val="00531AFC"/>
    <w:rsid w:val="00531BAE"/>
    <w:rsid w:val="005321D3"/>
    <w:rsid w:val="00532353"/>
    <w:rsid w:val="00532B20"/>
    <w:rsid w:val="0053466E"/>
    <w:rsid w:val="00535D95"/>
    <w:rsid w:val="00536BD3"/>
    <w:rsid w:val="00536C2F"/>
    <w:rsid w:val="005373CE"/>
    <w:rsid w:val="00537FDA"/>
    <w:rsid w:val="005416A7"/>
    <w:rsid w:val="00541A1B"/>
    <w:rsid w:val="00541DDF"/>
    <w:rsid w:val="00543427"/>
    <w:rsid w:val="005441F1"/>
    <w:rsid w:val="00547902"/>
    <w:rsid w:val="00550F8C"/>
    <w:rsid w:val="005536B8"/>
    <w:rsid w:val="005545AA"/>
    <w:rsid w:val="005550D2"/>
    <w:rsid w:val="00555426"/>
    <w:rsid w:val="00556A0B"/>
    <w:rsid w:val="005601BB"/>
    <w:rsid w:val="005611EB"/>
    <w:rsid w:val="00562124"/>
    <w:rsid w:val="005639DF"/>
    <w:rsid w:val="005647E8"/>
    <w:rsid w:val="00565C57"/>
    <w:rsid w:val="00565ECD"/>
    <w:rsid w:val="00566E1B"/>
    <w:rsid w:val="00570678"/>
    <w:rsid w:val="00574A5D"/>
    <w:rsid w:val="005755B1"/>
    <w:rsid w:val="005760CE"/>
    <w:rsid w:val="00577723"/>
    <w:rsid w:val="005778AC"/>
    <w:rsid w:val="00577EC5"/>
    <w:rsid w:val="00580C7B"/>
    <w:rsid w:val="00582CE4"/>
    <w:rsid w:val="00583A76"/>
    <w:rsid w:val="00583C9E"/>
    <w:rsid w:val="00590432"/>
    <w:rsid w:val="00590BB5"/>
    <w:rsid w:val="005928A0"/>
    <w:rsid w:val="00592C63"/>
    <w:rsid w:val="005948A1"/>
    <w:rsid w:val="00594CAB"/>
    <w:rsid w:val="0059790F"/>
    <w:rsid w:val="00597BB1"/>
    <w:rsid w:val="005A0062"/>
    <w:rsid w:val="005A18EC"/>
    <w:rsid w:val="005A30DF"/>
    <w:rsid w:val="005A3D37"/>
    <w:rsid w:val="005A3E1B"/>
    <w:rsid w:val="005A4AF0"/>
    <w:rsid w:val="005A62DC"/>
    <w:rsid w:val="005A63BA"/>
    <w:rsid w:val="005A6647"/>
    <w:rsid w:val="005B12FF"/>
    <w:rsid w:val="005B2251"/>
    <w:rsid w:val="005B26CD"/>
    <w:rsid w:val="005B2D23"/>
    <w:rsid w:val="005B53BE"/>
    <w:rsid w:val="005B58D7"/>
    <w:rsid w:val="005B729F"/>
    <w:rsid w:val="005B79FE"/>
    <w:rsid w:val="005C0874"/>
    <w:rsid w:val="005C095F"/>
    <w:rsid w:val="005C09FD"/>
    <w:rsid w:val="005C3AB6"/>
    <w:rsid w:val="005C3BDF"/>
    <w:rsid w:val="005C4036"/>
    <w:rsid w:val="005C4DEF"/>
    <w:rsid w:val="005C5FFC"/>
    <w:rsid w:val="005C7219"/>
    <w:rsid w:val="005D0506"/>
    <w:rsid w:val="005D084E"/>
    <w:rsid w:val="005D0C53"/>
    <w:rsid w:val="005D0F4C"/>
    <w:rsid w:val="005D12FE"/>
    <w:rsid w:val="005D14A7"/>
    <w:rsid w:val="005D189A"/>
    <w:rsid w:val="005D1959"/>
    <w:rsid w:val="005D3859"/>
    <w:rsid w:val="005D4C2F"/>
    <w:rsid w:val="005D5F0A"/>
    <w:rsid w:val="005D7738"/>
    <w:rsid w:val="005E1A2C"/>
    <w:rsid w:val="005E1BFB"/>
    <w:rsid w:val="005E303D"/>
    <w:rsid w:val="005E3C04"/>
    <w:rsid w:val="005E53A3"/>
    <w:rsid w:val="005E5EDC"/>
    <w:rsid w:val="005F1B39"/>
    <w:rsid w:val="005F2247"/>
    <w:rsid w:val="005F30EC"/>
    <w:rsid w:val="005F3680"/>
    <w:rsid w:val="005F4235"/>
    <w:rsid w:val="005F448C"/>
    <w:rsid w:val="005F46E8"/>
    <w:rsid w:val="005F5562"/>
    <w:rsid w:val="005F5682"/>
    <w:rsid w:val="005F6A8A"/>
    <w:rsid w:val="005F6FAB"/>
    <w:rsid w:val="0060070E"/>
    <w:rsid w:val="006007FB"/>
    <w:rsid w:val="006015DD"/>
    <w:rsid w:val="00601E03"/>
    <w:rsid w:val="00602409"/>
    <w:rsid w:val="0060393B"/>
    <w:rsid w:val="00605733"/>
    <w:rsid w:val="00610742"/>
    <w:rsid w:val="00610B37"/>
    <w:rsid w:val="00610D88"/>
    <w:rsid w:val="006111F6"/>
    <w:rsid w:val="00611F2A"/>
    <w:rsid w:val="0061343E"/>
    <w:rsid w:val="00614C09"/>
    <w:rsid w:val="00614E2E"/>
    <w:rsid w:val="00617723"/>
    <w:rsid w:val="00620151"/>
    <w:rsid w:val="00620443"/>
    <w:rsid w:val="006204CB"/>
    <w:rsid w:val="00621F7B"/>
    <w:rsid w:val="00622022"/>
    <w:rsid w:val="00622764"/>
    <w:rsid w:val="00623318"/>
    <w:rsid w:val="0062458F"/>
    <w:rsid w:val="00626589"/>
    <w:rsid w:val="00626CA3"/>
    <w:rsid w:val="00627CF9"/>
    <w:rsid w:val="00627D96"/>
    <w:rsid w:val="0063087F"/>
    <w:rsid w:val="006314C5"/>
    <w:rsid w:val="0063267A"/>
    <w:rsid w:val="00633800"/>
    <w:rsid w:val="00634712"/>
    <w:rsid w:val="00634F29"/>
    <w:rsid w:val="0063557C"/>
    <w:rsid w:val="0063583E"/>
    <w:rsid w:val="00635A86"/>
    <w:rsid w:val="00636BF0"/>
    <w:rsid w:val="00636DAA"/>
    <w:rsid w:val="00637FA8"/>
    <w:rsid w:val="00640E4E"/>
    <w:rsid w:val="00641B9B"/>
    <w:rsid w:val="00642C7B"/>
    <w:rsid w:val="00644146"/>
    <w:rsid w:val="0065127F"/>
    <w:rsid w:val="0065194F"/>
    <w:rsid w:val="00651991"/>
    <w:rsid w:val="00652A1C"/>
    <w:rsid w:val="00656924"/>
    <w:rsid w:val="006615B8"/>
    <w:rsid w:val="006632C9"/>
    <w:rsid w:val="00664721"/>
    <w:rsid w:val="00664970"/>
    <w:rsid w:val="00665344"/>
    <w:rsid w:val="006655E4"/>
    <w:rsid w:val="0066692B"/>
    <w:rsid w:val="00666A00"/>
    <w:rsid w:val="00666ACB"/>
    <w:rsid w:val="00667F05"/>
    <w:rsid w:val="00673191"/>
    <w:rsid w:val="00673568"/>
    <w:rsid w:val="00674F10"/>
    <w:rsid w:val="006754AB"/>
    <w:rsid w:val="006765AB"/>
    <w:rsid w:val="0067727E"/>
    <w:rsid w:val="006818ED"/>
    <w:rsid w:val="00682B71"/>
    <w:rsid w:val="00683288"/>
    <w:rsid w:val="00683DBF"/>
    <w:rsid w:val="006841A6"/>
    <w:rsid w:val="0068460B"/>
    <w:rsid w:val="00685E64"/>
    <w:rsid w:val="00693A1F"/>
    <w:rsid w:val="00694B0E"/>
    <w:rsid w:val="006958E0"/>
    <w:rsid w:val="00696205"/>
    <w:rsid w:val="00696A96"/>
    <w:rsid w:val="00697472"/>
    <w:rsid w:val="006A0035"/>
    <w:rsid w:val="006A1CF6"/>
    <w:rsid w:val="006A28E5"/>
    <w:rsid w:val="006A2FD5"/>
    <w:rsid w:val="006A369F"/>
    <w:rsid w:val="006A45A4"/>
    <w:rsid w:val="006A65D5"/>
    <w:rsid w:val="006A6C70"/>
    <w:rsid w:val="006B0921"/>
    <w:rsid w:val="006B2768"/>
    <w:rsid w:val="006B27C6"/>
    <w:rsid w:val="006B4DCF"/>
    <w:rsid w:val="006B50B8"/>
    <w:rsid w:val="006C13E8"/>
    <w:rsid w:val="006C1557"/>
    <w:rsid w:val="006C2B44"/>
    <w:rsid w:val="006C316D"/>
    <w:rsid w:val="006C3583"/>
    <w:rsid w:val="006C3DBB"/>
    <w:rsid w:val="006C4455"/>
    <w:rsid w:val="006C4500"/>
    <w:rsid w:val="006C56E6"/>
    <w:rsid w:val="006D0461"/>
    <w:rsid w:val="006D0C3B"/>
    <w:rsid w:val="006D1980"/>
    <w:rsid w:val="006D1BC0"/>
    <w:rsid w:val="006D2C52"/>
    <w:rsid w:val="006D4B06"/>
    <w:rsid w:val="006D6C32"/>
    <w:rsid w:val="006E30D0"/>
    <w:rsid w:val="006E3FC5"/>
    <w:rsid w:val="006E4DC5"/>
    <w:rsid w:val="006E5204"/>
    <w:rsid w:val="006E6056"/>
    <w:rsid w:val="006E74AB"/>
    <w:rsid w:val="006F0C91"/>
    <w:rsid w:val="006F17A0"/>
    <w:rsid w:val="006F206D"/>
    <w:rsid w:val="006F2590"/>
    <w:rsid w:val="006F2BF6"/>
    <w:rsid w:val="006F3FA5"/>
    <w:rsid w:val="006F478E"/>
    <w:rsid w:val="006F5CAD"/>
    <w:rsid w:val="006F5FDD"/>
    <w:rsid w:val="006F61F2"/>
    <w:rsid w:val="006F684C"/>
    <w:rsid w:val="006F70FC"/>
    <w:rsid w:val="0070304B"/>
    <w:rsid w:val="0070510B"/>
    <w:rsid w:val="00705BD7"/>
    <w:rsid w:val="007069F1"/>
    <w:rsid w:val="0070774E"/>
    <w:rsid w:val="00707AB8"/>
    <w:rsid w:val="007110A5"/>
    <w:rsid w:val="00712009"/>
    <w:rsid w:val="00712E32"/>
    <w:rsid w:val="007131DE"/>
    <w:rsid w:val="0071322C"/>
    <w:rsid w:val="007142DF"/>
    <w:rsid w:val="0071625D"/>
    <w:rsid w:val="00723172"/>
    <w:rsid w:val="007236F7"/>
    <w:rsid w:val="00723897"/>
    <w:rsid w:val="007275B3"/>
    <w:rsid w:val="0073012E"/>
    <w:rsid w:val="007320FD"/>
    <w:rsid w:val="00734E50"/>
    <w:rsid w:val="0073509A"/>
    <w:rsid w:val="00736717"/>
    <w:rsid w:val="00737849"/>
    <w:rsid w:val="00741388"/>
    <w:rsid w:val="007419B3"/>
    <w:rsid w:val="00741F77"/>
    <w:rsid w:val="0074224D"/>
    <w:rsid w:val="00743605"/>
    <w:rsid w:val="007456E8"/>
    <w:rsid w:val="00746C5B"/>
    <w:rsid w:val="00747AA8"/>
    <w:rsid w:val="0075002A"/>
    <w:rsid w:val="007504D9"/>
    <w:rsid w:val="00750865"/>
    <w:rsid w:val="00750F92"/>
    <w:rsid w:val="007511A0"/>
    <w:rsid w:val="00752C9A"/>
    <w:rsid w:val="00753BE9"/>
    <w:rsid w:val="00753E20"/>
    <w:rsid w:val="007561E3"/>
    <w:rsid w:val="00760109"/>
    <w:rsid w:val="00762063"/>
    <w:rsid w:val="00762131"/>
    <w:rsid w:val="00763293"/>
    <w:rsid w:val="007644D5"/>
    <w:rsid w:val="00764B52"/>
    <w:rsid w:val="00766F64"/>
    <w:rsid w:val="00767877"/>
    <w:rsid w:val="00767A73"/>
    <w:rsid w:val="0077241B"/>
    <w:rsid w:val="00774CCB"/>
    <w:rsid w:val="0077529E"/>
    <w:rsid w:val="0077551F"/>
    <w:rsid w:val="00775F5E"/>
    <w:rsid w:val="007771C6"/>
    <w:rsid w:val="00780F00"/>
    <w:rsid w:val="007818B1"/>
    <w:rsid w:val="00783EE1"/>
    <w:rsid w:val="007845CC"/>
    <w:rsid w:val="0078612F"/>
    <w:rsid w:val="00786899"/>
    <w:rsid w:val="007901EC"/>
    <w:rsid w:val="00790814"/>
    <w:rsid w:val="00794C35"/>
    <w:rsid w:val="00795E95"/>
    <w:rsid w:val="0079741E"/>
    <w:rsid w:val="00797B44"/>
    <w:rsid w:val="00797C75"/>
    <w:rsid w:val="007A0244"/>
    <w:rsid w:val="007A0542"/>
    <w:rsid w:val="007A0F88"/>
    <w:rsid w:val="007A2EB3"/>
    <w:rsid w:val="007A4110"/>
    <w:rsid w:val="007A6D61"/>
    <w:rsid w:val="007A7005"/>
    <w:rsid w:val="007A772C"/>
    <w:rsid w:val="007B0088"/>
    <w:rsid w:val="007B1B4A"/>
    <w:rsid w:val="007B2D24"/>
    <w:rsid w:val="007B3F9D"/>
    <w:rsid w:val="007B62D3"/>
    <w:rsid w:val="007B6826"/>
    <w:rsid w:val="007B7738"/>
    <w:rsid w:val="007B7A2A"/>
    <w:rsid w:val="007B7BFA"/>
    <w:rsid w:val="007C1B7E"/>
    <w:rsid w:val="007C2184"/>
    <w:rsid w:val="007C33CD"/>
    <w:rsid w:val="007C4224"/>
    <w:rsid w:val="007C6737"/>
    <w:rsid w:val="007C6C95"/>
    <w:rsid w:val="007C763C"/>
    <w:rsid w:val="007D29E6"/>
    <w:rsid w:val="007D6375"/>
    <w:rsid w:val="007D781D"/>
    <w:rsid w:val="007E1BA0"/>
    <w:rsid w:val="007E2C5A"/>
    <w:rsid w:val="007E578A"/>
    <w:rsid w:val="007E6471"/>
    <w:rsid w:val="007F01B5"/>
    <w:rsid w:val="007F3182"/>
    <w:rsid w:val="007F4035"/>
    <w:rsid w:val="007F5B67"/>
    <w:rsid w:val="007F7671"/>
    <w:rsid w:val="0080132F"/>
    <w:rsid w:val="00801A8C"/>
    <w:rsid w:val="00802C91"/>
    <w:rsid w:val="00804042"/>
    <w:rsid w:val="00804CD0"/>
    <w:rsid w:val="008056D7"/>
    <w:rsid w:val="00805AB1"/>
    <w:rsid w:val="00806A3B"/>
    <w:rsid w:val="0080752B"/>
    <w:rsid w:val="0081259A"/>
    <w:rsid w:val="00812BEF"/>
    <w:rsid w:val="008136A8"/>
    <w:rsid w:val="008201A4"/>
    <w:rsid w:val="0082238D"/>
    <w:rsid w:val="00822858"/>
    <w:rsid w:val="008239F7"/>
    <w:rsid w:val="00824B7C"/>
    <w:rsid w:val="008252E0"/>
    <w:rsid w:val="00825918"/>
    <w:rsid w:val="008272D7"/>
    <w:rsid w:val="00830781"/>
    <w:rsid w:val="00831E66"/>
    <w:rsid w:val="008364C2"/>
    <w:rsid w:val="00837E81"/>
    <w:rsid w:val="0084352F"/>
    <w:rsid w:val="008518D7"/>
    <w:rsid w:val="00852765"/>
    <w:rsid w:val="00853328"/>
    <w:rsid w:val="00855898"/>
    <w:rsid w:val="00856D28"/>
    <w:rsid w:val="00862051"/>
    <w:rsid w:val="00862826"/>
    <w:rsid w:val="00863449"/>
    <w:rsid w:val="00864341"/>
    <w:rsid w:val="008678DF"/>
    <w:rsid w:val="008679FE"/>
    <w:rsid w:val="0087013C"/>
    <w:rsid w:val="00870169"/>
    <w:rsid w:val="0087063E"/>
    <w:rsid w:val="0087152C"/>
    <w:rsid w:val="00872798"/>
    <w:rsid w:val="00874155"/>
    <w:rsid w:val="008761C8"/>
    <w:rsid w:val="00880321"/>
    <w:rsid w:val="008824A4"/>
    <w:rsid w:val="008827BD"/>
    <w:rsid w:val="00882812"/>
    <w:rsid w:val="00883218"/>
    <w:rsid w:val="0088752E"/>
    <w:rsid w:val="00890A33"/>
    <w:rsid w:val="008918F4"/>
    <w:rsid w:val="008922B9"/>
    <w:rsid w:val="00893B0D"/>
    <w:rsid w:val="00896771"/>
    <w:rsid w:val="0089772B"/>
    <w:rsid w:val="008A0DC0"/>
    <w:rsid w:val="008A28E2"/>
    <w:rsid w:val="008A44C8"/>
    <w:rsid w:val="008A4F4B"/>
    <w:rsid w:val="008B123D"/>
    <w:rsid w:val="008B2746"/>
    <w:rsid w:val="008B278C"/>
    <w:rsid w:val="008B6DED"/>
    <w:rsid w:val="008B7798"/>
    <w:rsid w:val="008B7E15"/>
    <w:rsid w:val="008C13E6"/>
    <w:rsid w:val="008C15EE"/>
    <w:rsid w:val="008C1B9C"/>
    <w:rsid w:val="008C359A"/>
    <w:rsid w:val="008C4624"/>
    <w:rsid w:val="008C4CD7"/>
    <w:rsid w:val="008C6BEE"/>
    <w:rsid w:val="008C6E2E"/>
    <w:rsid w:val="008C78C1"/>
    <w:rsid w:val="008C7D9C"/>
    <w:rsid w:val="008D01D6"/>
    <w:rsid w:val="008D0489"/>
    <w:rsid w:val="008D0D74"/>
    <w:rsid w:val="008D1294"/>
    <w:rsid w:val="008D1BAB"/>
    <w:rsid w:val="008D2A5A"/>
    <w:rsid w:val="008D2C71"/>
    <w:rsid w:val="008D3668"/>
    <w:rsid w:val="008D5E80"/>
    <w:rsid w:val="008D654C"/>
    <w:rsid w:val="008D7270"/>
    <w:rsid w:val="008E2E40"/>
    <w:rsid w:val="008E3DBD"/>
    <w:rsid w:val="008E5D8D"/>
    <w:rsid w:val="008E76A4"/>
    <w:rsid w:val="008E7C5B"/>
    <w:rsid w:val="008E7DA0"/>
    <w:rsid w:val="008F0743"/>
    <w:rsid w:val="008F26F3"/>
    <w:rsid w:val="008F48BA"/>
    <w:rsid w:val="008F59BD"/>
    <w:rsid w:val="008F5ACB"/>
    <w:rsid w:val="008F6003"/>
    <w:rsid w:val="008F670B"/>
    <w:rsid w:val="008F692B"/>
    <w:rsid w:val="008F6FE5"/>
    <w:rsid w:val="00900210"/>
    <w:rsid w:val="009019C3"/>
    <w:rsid w:val="00905385"/>
    <w:rsid w:val="009056AC"/>
    <w:rsid w:val="009077A1"/>
    <w:rsid w:val="00907F74"/>
    <w:rsid w:val="0091274F"/>
    <w:rsid w:val="0091449A"/>
    <w:rsid w:val="009202F1"/>
    <w:rsid w:val="00920EC3"/>
    <w:rsid w:val="0092190A"/>
    <w:rsid w:val="009225DA"/>
    <w:rsid w:val="00925738"/>
    <w:rsid w:val="00925806"/>
    <w:rsid w:val="009263A7"/>
    <w:rsid w:val="0092674E"/>
    <w:rsid w:val="0092785F"/>
    <w:rsid w:val="00927ABB"/>
    <w:rsid w:val="00927C12"/>
    <w:rsid w:val="00931F5D"/>
    <w:rsid w:val="00932EDD"/>
    <w:rsid w:val="00932FA3"/>
    <w:rsid w:val="009342E2"/>
    <w:rsid w:val="00935B77"/>
    <w:rsid w:val="00936B03"/>
    <w:rsid w:val="009409DB"/>
    <w:rsid w:val="009413A0"/>
    <w:rsid w:val="009415B6"/>
    <w:rsid w:val="00941A46"/>
    <w:rsid w:val="00942843"/>
    <w:rsid w:val="00942A82"/>
    <w:rsid w:val="0094572A"/>
    <w:rsid w:val="00946714"/>
    <w:rsid w:val="00947081"/>
    <w:rsid w:val="00947943"/>
    <w:rsid w:val="00950770"/>
    <w:rsid w:val="009530D4"/>
    <w:rsid w:val="00953835"/>
    <w:rsid w:val="00954E69"/>
    <w:rsid w:val="009556E8"/>
    <w:rsid w:val="00956526"/>
    <w:rsid w:val="00956CCB"/>
    <w:rsid w:val="00957284"/>
    <w:rsid w:val="00957820"/>
    <w:rsid w:val="00960D88"/>
    <w:rsid w:val="009618D9"/>
    <w:rsid w:val="00961F22"/>
    <w:rsid w:val="009622A8"/>
    <w:rsid w:val="0096246D"/>
    <w:rsid w:val="0096576C"/>
    <w:rsid w:val="00966BA4"/>
    <w:rsid w:val="00967C7D"/>
    <w:rsid w:val="009734B7"/>
    <w:rsid w:val="00973675"/>
    <w:rsid w:val="00973D10"/>
    <w:rsid w:val="00973F86"/>
    <w:rsid w:val="00974D98"/>
    <w:rsid w:val="00975222"/>
    <w:rsid w:val="0097695A"/>
    <w:rsid w:val="00976A92"/>
    <w:rsid w:val="00977731"/>
    <w:rsid w:val="00984210"/>
    <w:rsid w:val="009844B0"/>
    <w:rsid w:val="0098484A"/>
    <w:rsid w:val="0098635C"/>
    <w:rsid w:val="00986B36"/>
    <w:rsid w:val="00986BB9"/>
    <w:rsid w:val="009872B8"/>
    <w:rsid w:val="009876CA"/>
    <w:rsid w:val="00987A37"/>
    <w:rsid w:val="00990ABC"/>
    <w:rsid w:val="00990EAD"/>
    <w:rsid w:val="009912C8"/>
    <w:rsid w:val="00991A6B"/>
    <w:rsid w:val="00994B28"/>
    <w:rsid w:val="00995A47"/>
    <w:rsid w:val="00996E60"/>
    <w:rsid w:val="009A0E2C"/>
    <w:rsid w:val="009A1807"/>
    <w:rsid w:val="009A22A9"/>
    <w:rsid w:val="009A2FB3"/>
    <w:rsid w:val="009A3088"/>
    <w:rsid w:val="009A5DD1"/>
    <w:rsid w:val="009A6693"/>
    <w:rsid w:val="009B0160"/>
    <w:rsid w:val="009B043A"/>
    <w:rsid w:val="009B0498"/>
    <w:rsid w:val="009B053B"/>
    <w:rsid w:val="009B05F5"/>
    <w:rsid w:val="009B0701"/>
    <w:rsid w:val="009B0E50"/>
    <w:rsid w:val="009B0EA1"/>
    <w:rsid w:val="009B232B"/>
    <w:rsid w:val="009B2AC3"/>
    <w:rsid w:val="009B314E"/>
    <w:rsid w:val="009B37B3"/>
    <w:rsid w:val="009B4F15"/>
    <w:rsid w:val="009B569A"/>
    <w:rsid w:val="009B5871"/>
    <w:rsid w:val="009B5ED9"/>
    <w:rsid w:val="009B656E"/>
    <w:rsid w:val="009C1DCA"/>
    <w:rsid w:val="009C3A61"/>
    <w:rsid w:val="009C44C3"/>
    <w:rsid w:val="009C5629"/>
    <w:rsid w:val="009C67E3"/>
    <w:rsid w:val="009C68E6"/>
    <w:rsid w:val="009D0722"/>
    <w:rsid w:val="009D0EDE"/>
    <w:rsid w:val="009D19BF"/>
    <w:rsid w:val="009D2A3C"/>
    <w:rsid w:val="009D341B"/>
    <w:rsid w:val="009D3C80"/>
    <w:rsid w:val="009D5A24"/>
    <w:rsid w:val="009D7A9C"/>
    <w:rsid w:val="009E14D8"/>
    <w:rsid w:val="009E19E8"/>
    <w:rsid w:val="009E5DD0"/>
    <w:rsid w:val="009E6CD6"/>
    <w:rsid w:val="009E6DE5"/>
    <w:rsid w:val="009E7C1C"/>
    <w:rsid w:val="009F1DA8"/>
    <w:rsid w:val="009F22A0"/>
    <w:rsid w:val="009F282C"/>
    <w:rsid w:val="009F2F30"/>
    <w:rsid w:val="009F410A"/>
    <w:rsid w:val="009F4172"/>
    <w:rsid w:val="009F4220"/>
    <w:rsid w:val="009F4496"/>
    <w:rsid w:val="009F464F"/>
    <w:rsid w:val="009F53DE"/>
    <w:rsid w:val="009F7BAD"/>
    <w:rsid w:val="00A00566"/>
    <w:rsid w:val="00A03CFF"/>
    <w:rsid w:val="00A12084"/>
    <w:rsid w:val="00A13669"/>
    <w:rsid w:val="00A137D3"/>
    <w:rsid w:val="00A13CC0"/>
    <w:rsid w:val="00A14F48"/>
    <w:rsid w:val="00A158B3"/>
    <w:rsid w:val="00A16089"/>
    <w:rsid w:val="00A160F5"/>
    <w:rsid w:val="00A1656C"/>
    <w:rsid w:val="00A17A97"/>
    <w:rsid w:val="00A210DB"/>
    <w:rsid w:val="00A218C4"/>
    <w:rsid w:val="00A2208B"/>
    <w:rsid w:val="00A22272"/>
    <w:rsid w:val="00A225C1"/>
    <w:rsid w:val="00A22D2A"/>
    <w:rsid w:val="00A239CA"/>
    <w:rsid w:val="00A248BB"/>
    <w:rsid w:val="00A24AD5"/>
    <w:rsid w:val="00A24C77"/>
    <w:rsid w:val="00A27797"/>
    <w:rsid w:val="00A32532"/>
    <w:rsid w:val="00A32856"/>
    <w:rsid w:val="00A32AA5"/>
    <w:rsid w:val="00A34A13"/>
    <w:rsid w:val="00A353C6"/>
    <w:rsid w:val="00A357F0"/>
    <w:rsid w:val="00A36CC7"/>
    <w:rsid w:val="00A4031E"/>
    <w:rsid w:val="00A40BD7"/>
    <w:rsid w:val="00A41CFA"/>
    <w:rsid w:val="00A42E5E"/>
    <w:rsid w:val="00A43E05"/>
    <w:rsid w:val="00A458D6"/>
    <w:rsid w:val="00A45ED6"/>
    <w:rsid w:val="00A51262"/>
    <w:rsid w:val="00A52401"/>
    <w:rsid w:val="00A5554B"/>
    <w:rsid w:val="00A55C65"/>
    <w:rsid w:val="00A55E8C"/>
    <w:rsid w:val="00A601BD"/>
    <w:rsid w:val="00A6074B"/>
    <w:rsid w:val="00A61400"/>
    <w:rsid w:val="00A61842"/>
    <w:rsid w:val="00A62969"/>
    <w:rsid w:val="00A63BAE"/>
    <w:rsid w:val="00A66A1A"/>
    <w:rsid w:val="00A671B9"/>
    <w:rsid w:val="00A707B9"/>
    <w:rsid w:val="00A70FE3"/>
    <w:rsid w:val="00A74363"/>
    <w:rsid w:val="00A74E36"/>
    <w:rsid w:val="00A75114"/>
    <w:rsid w:val="00A756B8"/>
    <w:rsid w:val="00A75E03"/>
    <w:rsid w:val="00A767F2"/>
    <w:rsid w:val="00A76824"/>
    <w:rsid w:val="00A80959"/>
    <w:rsid w:val="00A81810"/>
    <w:rsid w:val="00A824F2"/>
    <w:rsid w:val="00A82A1B"/>
    <w:rsid w:val="00A84BB9"/>
    <w:rsid w:val="00A85CE5"/>
    <w:rsid w:val="00A86AE8"/>
    <w:rsid w:val="00A91A8D"/>
    <w:rsid w:val="00A942CC"/>
    <w:rsid w:val="00A94C3A"/>
    <w:rsid w:val="00A95784"/>
    <w:rsid w:val="00A965BD"/>
    <w:rsid w:val="00AA0802"/>
    <w:rsid w:val="00AA22A0"/>
    <w:rsid w:val="00AA2C84"/>
    <w:rsid w:val="00AA5C1E"/>
    <w:rsid w:val="00AA7FCF"/>
    <w:rsid w:val="00AB15CE"/>
    <w:rsid w:val="00AB1ACE"/>
    <w:rsid w:val="00AB1C66"/>
    <w:rsid w:val="00AB2A43"/>
    <w:rsid w:val="00AB30EA"/>
    <w:rsid w:val="00AB5240"/>
    <w:rsid w:val="00AB5430"/>
    <w:rsid w:val="00AB6398"/>
    <w:rsid w:val="00AB70DC"/>
    <w:rsid w:val="00AC011E"/>
    <w:rsid w:val="00AC1657"/>
    <w:rsid w:val="00AC4D67"/>
    <w:rsid w:val="00AC5EEB"/>
    <w:rsid w:val="00AD0711"/>
    <w:rsid w:val="00AD0CD4"/>
    <w:rsid w:val="00AD1B8D"/>
    <w:rsid w:val="00AD2222"/>
    <w:rsid w:val="00AD3C47"/>
    <w:rsid w:val="00AD6488"/>
    <w:rsid w:val="00AD7938"/>
    <w:rsid w:val="00AE1826"/>
    <w:rsid w:val="00AE31E0"/>
    <w:rsid w:val="00AE3ADA"/>
    <w:rsid w:val="00AE4861"/>
    <w:rsid w:val="00AE6B72"/>
    <w:rsid w:val="00AE76B9"/>
    <w:rsid w:val="00AE77A9"/>
    <w:rsid w:val="00AF01F5"/>
    <w:rsid w:val="00AF0230"/>
    <w:rsid w:val="00AF0645"/>
    <w:rsid w:val="00AF1730"/>
    <w:rsid w:val="00AF1B51"/>
    <w:rsid w:val="00AF3076"/>
    <w:rsid w:val="00AF385F"/>
    <w:rsid w:val="00AF3AFB"/>
    <w:rsid w:val="00AF57D2"/>
    <w:rsid w:val="00AF6141"/>
    <w:rsid w:val="00AF7153"/>
    <w:rsid w:val="00AF7E24"/>
    <w:rsid w:val="00B00348"/>
    <w:rsid w:val="00B010DD"/>
    <w:rsid w:val="00B021E2"/>
    <w:rsid w:val="00B03CC3"/>
    <w:rsid w:val="00B04846"/>
    <w:rsid w:val="00B05B53"/>
    <w:rsid w:val="00B10CE5"/>
    <w:rsid w:val="00B10F1C"/>
    <w:rsid w:val="00B11A3B"/>
    <w:rsid w:val="00B11B56"/>
    <w:rsid w:val="00B13869"/>
    <w:rsid w:val="00B140B0"/>
    <w:rsid w:val="00B1443D"/>
    <w:rsid w:val="00B15E91"/>
    <w:rsid w:val="00B168DC"/>
    <w:rsid w:val="00B1725D"/>
    <w:rsid w:val="00B176D2"/>
    <w:rsid w:val="00B22F49"/>
    <w:rsid w:val="00B23626"/>
    <w:rsid w:val="00B23CD1"/>
    <w:rsid w:val="00B24364"/>
    <w:rsid w:val="00B245C8"/>
    <w:rsid w:val="00B27235"/>
    <w:rsid w:val="00B30CF3"/>
    <w:rsid w:val="00B331D8"/>
    <w:rsid w:val="00B34393"/>
    <w:rsid w:val="00B35DA4"/>
    <w:rsid w:val="00B35F50"/>
    <w:rsid w:val="00B36688"/>
    <w:rsid w:val="00B37398"/>
    <w:rsid w:val="00B4554E"/>
    <w:rsid w:val="00B47FA5"/>
    <w:rsid w:val="00B536B3"/>
    <w:rsid w:val="00B541FB"/>
    <w:rsid w:val="00B552AE"/>
    <w:rsid w:val="00B55C34"/>
    <w:rsid w:val="00B60BA7"/>
    <w:rsid w:val="00B62C4F"/>
    <w:rsid w:val="00B65890"/>
    <w:rsid w:val="00B7069A"/>
    <w:rsid w:val="00B71D56"/>
    <w:rsid w:val="00B71F67"/>
    <w:rsid w:val="00B72BDD"/>
    <w:rsid w:val="00B7548E"/>
    <w:rsid w:val="00B756CD"/>
    <w:rsid w:val="00B75A4E"/>
    <w:rsid w:val="00B75F6B"/>
    <w:rsid w:val="00B76500"/>
    <w:rsid w:val="00B76FC9"/>
    <w:rsid w:val="00B7700D"/>
    <w:rsid w:val="00B77A74"/>
    <w:rsid w:val="00B77EE2"/>
    <w:rsid w:val="00B80532"/>
    <w:rsid w:val="00B80B8B"/>
    <w:rsid w:val="00B83606"/>
    <w:rsid w:val="00B849D6"/>
    <w:rsid w:val="00B84FAF"/>
    <w:rsid w:val="00B928DD"/>
    <w:rsid w:val="00B94421"/>
    <w:rsid w:val="00B94855"/>
    <w:rsid w:val="00B97C9A"/>
    <w:rsid w:val="00BA31D8"/>
    <w:rsid w:val="00BA3F66"/>
    <w:rsid w:val="00BA41CC"/>
    <w:rsid w:val="00BA4284"/>
    <w:rsid w:val="00BA5732"/>
    <w:rsid w:val="00BA6C4B"/>
    <w:rsid w:val="00BA784B"/>
    <w:rsid w:val="00BA7F64"/>
    <w:rsid w:val="00BB0C67"/>
    <w:rsid w:val="00BB16A9"/>
    <w:rsid w:val="00BB3487"/>
    <w:rsid w:val="00BB48F4"/>
    <w:rsid w:val="00BB4A7B"/>
    <w:rsid w:val="00BB56D1"/>
    <w:rsid w:val="00BB669E"/>
    <w:rsid w:val="00BB6829"/>
    <w:rsid w:val="00BB70C7"/>
    <w:rsid w:val="00BC005F"/>
    <w:rsid w:val="00BC0398"/>
    <w:rsid w:val="00BC0451"/>
    <w:rsid w:val="00BC1A43"/>
    <w:rsid w:val="00BC1B65"/>
    <w:rsid w:val="00BC20B0"/>
    <w:rsid w:val="00BC355E"/>
    <w:rsid w:val="00BC35FE"/>
    <w:rsid w:val="00BC3F38"/>
    <w:rsid w:val="00BC402A"/>
    <w:rsid w:val="00BD15C8"/>
    <w:rsid w:val="00BD15D8"/>
    <w:rsid w:val="00BD7C93"/>
    <w:rsid w:val="00BE0442"/>
    <w:rsid w:val="00BE1050"/>
    <w:rsid w:val="00BE1320"/>
    <w:rsid w:val="00BE2981"/>
    <w:rsid w:val="00BE42F5"/>
    <w:rsid w:val="00BF1126"/>
    <w:rsid w:val="00BF12DD"/>
    <w:rsid w:val="00BF1A8E"/>
    <w:rsid w:val="00BF1BA9"/>
    <w:rsid w:val="00BF20E3"/>
    <w:rsid w:val="00BF22D1"/>
    <w:rsid w:val="00BF4880"/>
    <w:rsid w:val="00BF48D3"/>
    <w:rsid w:val="00BF5111"/>
    <w:rsid w:val="00BF6387"/>
    <w:rsid w:val="00BF6D8D"/>
    <w:rsid w:val="00C00B4E"/>
    <w:rsid w:val="00C03945"/>
    <w:rsid w:val="00C04032"/>
    <w:rsid w:val="00C0494F"/>
    <w:rsid w:val="00C066A4"/>
    <w:rsid w:val="00C072C5"/>
    <w:rsid w:val="00C07463"/>
    <w:rsid w:val="00C1061B"/>
    <w:rsid w:val="00C1289C"/>
    <w:rsid w:val="00C15D27"/>
    <w:rsid w:val="00C1639D"/>
    <w:rsid w:val="00C17364"/>
    <w:rsid w:val="00C1786A"/>
    <w:rsid w:val="00C20414"/>
    <w:rsid w:val="00C20F73"/>
    <w:rsid w:val="00C215C7"/>
    <w:rsid w:val="00C2375A"/>
    <w:rsid w:val="00C26A3B"/>
    <w:rsid w:val="00C2734B"/>
    <w:rsid w:val="00C278E5"/>
    <w:rsid w:val="00C32581"/>
    <w:rsid w:val="00C3369C"/>
    <w:rsid w:val="00C347ED"/>
    <w:rsid w:val="00C41348"/>
    <w:rsid w:val="00C422C7"/>
    <w:rsid w:val="00C4293A"/>
    <w:rsid w:val="00C43363"/>
    <w:rsid w:val="00C46167"/>
    <w:rsid w:val="00C51597"/>
    <w:rsid w:val="00C528FE"/>
    <w:rsid w:val="00C547E7"/>
    <w:rsid w:val="00C54D9A"/>
    <w:rsid w:val="00C54EA9"/>
    <w:rsid w:val="00C55703"/>
    <w:rsid w:val="00C60A65"/>
    <w:rsid w:val="00C60C71"/>
    <w:rsid w:val="00C6290A"/>
    <w:rsid w:val="00C64269"/>
    <w:rsid w:val="00C64EE3"/>
    <w:rsid w:val="00C65BC0"/>
    <w:rsid w:val="00C66A50"/>
    <w:rsid w:val="00C66C9F"/>
    <w:rsid w:val="00C673A7"/>
    <w:rsid w:val="00C67BC3"/>
    <w:rsid w:val="00C7075B"/>
    <w:rsid w:val="00C714F0"/>
    <w:rsid w:val="00C72A79"/>
    <w:rsid w:val="00C74E1D"/>
    <w:rsid w:val="00C761C8"/>
    <w:rsid w:val="00C80F89"/>
    <w:rsid w:val="00C82862"/>
    <w:rsid w:val="00C84C22"/>
    <w:rsid w:val="00C868A1"/>
    <w:rsid w:val="00C90503"/>
    <w:rsid w:val="00C94367"/>
    <w:rsid w:val="00C9675A"/>
    <w:rsid w:val="00C975D8"/>
    <w:rsid w:val="00C97BD5"/>
    <w:rsid w:val="00CA0478"/>
    <w:rsid w:val="00CA0F43"/>
    <w:rsid w:val="00CA59F4"/>
    <w:rsid w:val="00CB010D"/>
    <w:rsid w:val="00CB0F0E"/>
    <w:rsid w:val="00CB132B"/>
    <w:rsid w:val="00CB1A8D"/>
    <w:rsid w:val="00CB614D"/>
    <w:rsid w:val="00CB7053"/>
    <w:rsid w:val="00CB7AA9"/>
    <w:rsid w:val="00CB7E5F"/>
    <w:rsid w:val="00CC0843"/>
    <w:rsid w:val="00CC0A99"/>
    <w:rsid w:val="00CC2FDA"/>
    <w:rsid w:val="00CC60C2"/>
    <w:rsid w:val="00CD0320"/>
    <w:rsid w:val="00CD0985"/>
    <w:rsid w:val="00CD1F4A"/>
    <w:rsid w:val="00CD50BA"/>
    <w:rsid w:val="00CE15F6"/>
    <w:rsid w:val="00CE1607"/>
    <w:rsid w:val="00CE1FA4"/>
    <w:rsid w:val="00CE3399"/>
    <w:rsid w:val="00CE4395"/>
    <w:rsid w:val="00CE4B11"/>
    <w:rsid w:val="00CE5426"/>
    <w:rsid w:val="00CE634A"/>
    <w:rsid w:val="00CE657C"/>
    <w:rsid w:val="00CE6956"/>
    <w:rsid w:val="00CE70B4"/>
    <w:rsid w:val="00CF04C2"/>
    <w:rsid w:val="00CF13D7"/>
    <w:rsid w:val="00CF1A2F"/>
    <w:rsid w:val="00CF2A4D"/>
    <w:rsid w:val="00CF2C06"/>
    <w:rsid w:val="00CF3F33"/>
    <w:rsid w:val="00CF413F"/>
    <w:rsid w:val="00CF4C6C"/>
    <w:rsid w:val="00CF75D8"/>
    <w:rsid w:val="00CF7711"/>
    <w:rsid w:val="00D00F45"/>
    <w:rsid w:val="00D02ECA"/>
    <w:rsid w:val="00D0315D"/>
    <w:rsid w:val="00D03743"/>
    <w:rsid w:val="00D03C39"/>
    <w:rsid w:val="00D04E25"/>
    <w:rsid w:val="00D055AC"/>
    <w:rsid w:val="00D066A0"/>
    <w:rsid w:val="00D06FF3"/>
    <w:rsid w:val="00D12CB8"/>
    <w:rsid w:val="00D14AC4"/>
    <w:rsid w:val="00D14F1E"/>
    <w:rsid w:val="00D151D0"/>
    <w:rsid w:val="00D15936"/>
    <w:rsid w:val="00D170C8"/>
    <w:rsid w:val="00D17EFC"/>
    <w:rsid w:val="00D20E52"/>
    <w:rsid w:val="00D22B13"/>
    <w:rsid w:val="00D230B4"/>
    <w:rsid w:val="00D30A9A"/>
    <w:rsid w:val="00D31981"/>
    <w:rsid w:val="00D31AB1"/>
    <w:rsid w:val="00D33122"/>
    <w:rsid w:val="00D33F1C"/>
    <w:rsid w:val="00D33F47"/>
    <w:rsid w:val="00D36FF3"/>
    <w:rsid w:val="00D37C26"/>
    <w:rsid w:val="00D407FB"/>
    <w:rsid w:val="00D40E00"/>
    <w:rsid w:val="00D43EB3"/>
    <w:rsid w:val="00D45318"/>
    <w:rsid w:val="00D45911"/>
    <w:rsid w:val="00D5123B"/>
    <w:rsid w:val="00D5496F"/>
    <w:rsid w:val="00D55934"/>
    <w:rsid w:val="00D56E29"/>
    <w:rsid w:val="00D624BC"/>
    <w:rsid w:val="00D62565"/>
    <w:rsid w:val="00D628A5"/>
    <w:rsid w:val="00D64BC9"/>
    <w:rsid w:val="00D71207"/>
    <w:rsid w:val="00D75101"/>
    <w:rsid w:val="00D756BD"/>
    <w:rsid w:val="00D75897"/>
    <w:rsid w:val="00D76980"/>
    <w:rsid w:val="00D76AFA"/>
    <w:rsid w:val="00D76BFD"/>
    <w:rsid w:val="00D7717D"/>
    <w:rsid w:val="00D7759F"/>
    <w:rsid w:val="00D81C3D"/>
    <w:rsid w:val="00D84110"/>
    <w:rsid w:val="00D84B87"/>
    <w:rsid w:val="00D863E9"/>
    <w:rsid w:val="00D903C4"/>
    <w:rsid w:val="00D90A34"/>
    <w:rsid w:val="00D90ADB"/>
    <w:rsid w:val="00D90FB9"/>
    <w:rsid w:val="00D92058"/>
    <w:rsid w:val="00D921CB"/>
    <w:rsid w:val="00D93BDB"/>
    <w:rsid w:val="00D94EC8"/>
    <w:rsid w:val="00D96126"/>
    <w:rsid w:val="00D96B11"/>
    <w:rsid w:val="00D97FDF"/>
    <w:rsid w:val="00DA19D5"/>
    <w:rsid w:val="00DA1EA9"/>
    <w:rsid w:val="00DA235B"/>
    <w:rsid w:val="00DA3BD3"/>
    <w:rsid w:val="00DA3E49"/>
    <w:rsid w:val="00DA469F"/>
    <w:rsid w:val="00DA517F"/>
    <w:rsid w:val="00DA53F7"/>
    <w:rsid w:val="00DA653A"/>
    <w:rsid w:val="00DA72C9"/>
    <w:rsid w:val="00DA7449"/>
    <w:rsid w:val="00DB09AE"/>
    <w:rsid w:val="00DB10C3"/>
    <w:rsid w:val="00DB17E2"/>
    <w:rsid w:val="00DB2031"/>
    <w:rsid w:val="00DB27C3"/>
    <w:rsid w:val="00DB47E8"/>
    <w:rsid w:val="00DB7873"/>
    <w:rsid w:val="00DB7C7B"/>
    <w:rsid w:val="00DC0E4A"/>
    <w:rsid w:val="00DC1B5F"/>
    <w:rsid w:val="00DC240C"/>
    <w:rsid w:val="00DC52A5"/>
    <w:rsid w:val="00DC56D8"/>
    <w:rsid w:val="00DC5FCB"/>
    <w:rsid w:val="00DC6ABB"/>
    <w:rsid w:val="00DC7355"/>
    <w:rsid w:val="00DD0331"/>
    <w:rsid w:val="00DD053D"/>
    <w:rsid w:val="00DD0754"/>
    <w:rsid w:val="00DD14A7"/>
    <w:rsid w:val="00DD1949"/>
    <w:rsid w:val="00DD1C0A"/>
    <w:rsid w:val="00DD1CF5"/>
    <w:rsid w:val="00DD5653"/>
    <w:rsid w:val="00DD6900"/>
    <w:rsid w:val="00DD7053"/>
    <w:rsid w:val="00DD7406"/>
    <w:rsid w:val="00DE1DA6"/>
    <w:rsid w:val="00DE28D8"/>
    <w:rsid w:val="00DE2F23"/>
    <w:rsid w:val="00DE59C3"/>
    <w:rsid w:val="00DE5FD4"/>
    <w:rsid w:val="00DE60EE"/>
    <w:rsid w:val="00DF022E"/>
    <w:rsid w:val="00DF1DB6"/>
    <w:rsid w:val="00DF25E6"/>
    <w:rsid w:val="00E01316"/>
    <w:rsid w:val="00E02D86"/>
    <w:rsid w:val="00E03DD3"/>
    <w:rsid w:val="00E03E14"/>
    <w:rsid w:val="00E04F37"/>
    <w:rsid w:val="00E055FF"/>
    <w:rsid w:val="00E10AC5"/>
    <w:rsid w:val="00E10C85"/>
    <w:rsid w:val="00E12396"/>
    <w:rsid w:val="00E16DC3"/>
    <w:rsid w:val="00E1732C"/>
    <w:rsid w:val="00E17FE0"/>
    <w:rsid w:val="00E20EE1"/>
    <w:rsid w:val="00E23215"/>
    <w:rsid w:val="00E26587"/>
    <w:rsid w:val="00E30085"/>
    <w:rsid w:val="00E30944"/>
    <w:rsid w:val="00E30A0A"/>
    <w:rsid w:val="00E316BA"/>
    <w:rsid w:val="00E32A99"/>
    <w:rsid w:val="00E34B63"/>
    <w:rsid w:val="00E34D66"/>
    <w:rsid w:val="00E3685D"/>
    <w:rsid w:val="00E36BB3"/>
    <w:rsid w:val="00E36F3B"/>
    <w:rsid w:val="00E411C5"/>
    <w:rsid w:val="00E4120F"/>
    <w:rsid w:val="00E412BB"/>
    <w:rsid w:val="00E416E5"/>
    <w:rsid w:val="00E448B4"/>
    <w:rsid w:val="00E4708B"/>
    <w:rsid w:val="00E475D8"/>
    <w:rsid w:val="00E5071D"/>
    <w:rsid w:val="00E5093F"/>
    <w:rsid w:val="00E52179"/>
    <w:rsid w:val="00E53F63"/>
    <w:rsid w:val="00E55B8B"/>
    <w:rsid w:val="00E57A65"/>
    <w:rsid w:val="00E60234"/>
    <w:rsid w:val="00E602D1"/>
    <w:rsid w:val="00E61F48"/>
    <w:rsid w:val="00E633AD"/>
    <w:rsid w:val="00E63496"/>
    <w:rsid w:val="00E63D24"/>
    <w:rsid w:val="00E64B04"/>
    <w:rsid w:val="00E65138"/>
    <w:rsid w:val="00E65E29"/>
    <w:rsid w:val="00E673F5"/>
    <w:rsid w:val="00E67A3B"/>
    <w:rsid w:val="00E67F1A"/>
    <w:rsid w:val="00E7116A"/>
    <w:rsid w:val="00E75090"/>
    <w:rsid w:val="00E7515D"/>
    <w:rsid w:val="00E75682"/>
    <w:rsid w:val="00E7582F"/>
    <w:rsid w:val="00E7636C"/>
    <w:rsid w:val="00E77E91"/>
    <w:rsid w:val="00E8349E"/>
    <w:rsid w:val="00E84A17"/>
    <w:rsid w:val="00E85844"/>
    <w:rsid w:val="00E859BB"/>
    <w:rsid w:val="00E87247"/>
    <w:rsid w:val="00E91495"/>
    <w:rsid w:val="00E91842"/>
    <w:rsid w:val="00E91CF6"/>
    <w:rsid w:val="00E91CF9"/>
    <w:rsid w:val="00E929F5"/>
    <w:rsid w:val="00E92C5C"/>
    <w:rsid w:val="00E959F4"/>
    <w:rsid w:val="00E970D3"/>
    <w:rsid w:val="00EA19AB"/>
    <w:rsid w:val="00EA3257"/>
    <w:rsid w:val="00EA40A0"/>
    <w:rsid w:val="00EA583D"/>
    <w:rsid w:val="00EA6479"/>
    <w:rsid w:val="00EA6F08"/>
    <w:rsid w:val="00EA7018"/>
    <w:rsid w:val="00EB3582"/>
    <w:rsid w:val="00EB3F68"/>
    <w:rsid w:val="00EB4C48"/>
    <w:rsid w:val="00EB4E84"/>
    <w:rsid w:val="00EB5EE7"/>
    <w:rsid w:val="00EC065B"/>
    <w:rsid w:val="00EC3488"/>
    <w:rsid w:val="00EC602A"/>
    <w:rsid w:val="00EC6533"/>
    <w:rsid w:val="00EC6E7A"/>
    <w:rsid w:val="00ED02B9"/>
    <w:rsid w:val="00ED1E6B"/>
    <w:rsid w:val="00ED1F69"/>
    <w:rsid w:val="00ED39D1"/>
    <w:rsid w:val="00ED3B63"/>
    <w:rsid w:val="00ED4704"/>
    <w:rsid w:val="00ED6424"/>
    <w:rsid w:val="00ED6F3C"/>
    <w:rsid w:val="00EE2F16"/>
    <w:rsid w:val="00EE2F37"/>
    <w:rsid w:val="00EE46B0"/>
    <w:rsid w:val="00EE618E"/>
    <w:rsid w:val="00EE6CE5"/>
    <w:rsid w:val="00EF1B7B"/>
    <w:rsid w:val="00EF49B8"/>
    <w:rsid w:val="00EF67A0"/>
    <w:rsid w:val="00F004AF"/>
    <w:rsid w:val="00F013AD"/>
    <w:rsid w:val="00F013E4"/>
    <w:rsid w:val="00F014B8"/>
    <w:rsid w:val="00F04C86"/>
    <w:rsid w:val="00F05713"/>
    <w:rsid w:val="00F05AAA"/>
    <w:rsid w:val="00F05FAD"/>
    <w:rsid w:val="00F06045"/>
    <w:rsid w:val="00F07621"/>
    <w:rsid w:val="00F10BAA"/>
    <w:rsid w:val="00F11777"/>
    <w:rsid w:val="00F12B71"/>
    <w:rsid w:val="00F13164"/>
    <w:rsid w:val="00F13B75"/>
    <w:rsid w:val="00F14930"/>
    <w:rsid w:val="00F15586"/>
    <w:rsid w:val="00F223AF"/>
    <w:rsid w:val="00F224EF"/>
    <w:rsid w:val="00F24DB7"/>
    <w:rsid w:val="00F2621C"/>
    <w:rsid w:val="00F279B1"/>
    <w:rsid w:val="00F310C8"/>
    <w:rsid w:val="00F314D9"/>
    <w:rsid w:val="00F31DCF"/>
    <w:rsid w:val="00F32870"/>
    <w:rsid w:val="00F34E6C"/>
    <w:rsid w:val="00F41ADA"/>
    <w:rsid w:val="00F43FB4"/>
    <w:rsid w:val="00F44198"/>
    <w:rsid w:val="00F4429F"/>
    <w:rsid w:val="00F46104"/>
    <w:rsid w:val="00F469BF"/>
    <w:rsid w:val="00F50596"/>
    <w:rsid w:val="00F5061F"/>
    <w:rsid w:val="00F5239F"/>
    <w:rsid w:val="00F52608"/>
    <w:rsid w:val="00F52856"/>
    <w:rsid w:val="00F52DE3"/>
    <w:rsid w:val="00F54581"/>
    <w:rsid w:val="00F546EA"/>
    <w:rsid w:val="00F55098"/>
    <w:rsid w:val="00F5573B"/>
    <w:rsid w:val="00F5589D"/>
    <w:rsid w:val="00F563A5"/>
    <w:rsid w:val="00F56FAA"/>
    <w:rsid w:val="00F5788B"/>
    <w:rsid w:val="00F57B20"/>
    <w:rsid w:val="00F60350"/>
    <w:rsid w:val="00F608F5"/>
    <w:rsid w:val="00F62E5A"/>
    <w:rsid w:val="00F63892"/>
    <w:rsid w:val="00F652F8"/>
    <w:rsid w:val="00F65815"/>
    <w:rsid w:val="00F6777D"/>
    <w:rsid w:val="00F67F00"/>
    <w:rsid w:val="00F703C2"/>
    <w:rsid w:val="00F705E9"/>
    <w:rsid w:val="00F708DE"/>
    <w:rsid w:val="00F73D2A"/>
    <w:rsid w:val="00F74CD8"/>
    <w:rsid w:val="00F74F27"/>
    <w:rsid w:val="00F74F56"/>
    <w:rsid w:val="00F762FD"/>
    <w:rsid w:val="00F76CF6"/>
    <w:rsid w:val="00F77EBD"/>
    <w:rsid w:val="00F80479"/>
    <w:rsid w:val="00F80F37"/>
    <w:rsid w:val="00F82DC8"/>
    <w:rsid w:val="00F84E05"/>
    <w:rsid w:val="00F85E96"/>
    <w:rsid w:val="00F87EF5"/>
    <w:rsid w:val="00F9102A"/>
    <w:rsid w:val="00F9228B"/>
    <w:rsid w:val="00F9233A"/>
    <w:rsid w:val="00F95BB8"/>
    <w:rsid w:val="00F96138"/>
    <w:rsid w:val="00FA1202"/>
    <w:rsid w:val="00FA3128"/>
    <w:rsid w:val="00FA3F7F"/>
    <w:rsid w:val="00FA41B1"/>
    <w:rsid w:val="00FA661E"/>
    <w:rsid w:val="00FA7778"/>
    <w:rsid w:val="00FB2B1F"/>
    <w:rsid w:val="00FB34F7"/>
    <w:rsid w:val="00FB40EE"/>
    <w:rsid w:val="00FB4114"/>
    <w:rsid w:val="00FB62BB"/>
    <w:rsid w:val="00FB783D"/>
    <w:rsid w:val="00FC23B4"/>
    <w:rsid w:val="00FC2582"/>
    <w:rsid w:val="00FC2C08"/>
    <w:rsid w:val="00FC3093"/>
    <w:rsid w:val="00FC3B47"/>
    <w:rsid w:val="00FC4423"/>
    <w:rsid w:val="00FC4500"/>
    <w:rsid w:val="00FC46B6"/>
    <w:rsid w:val="00FC4E6E"/>
    <w:rsid w:val="00FC510D"/>
    <w:rsid w:val="00FC5D5C"/>
    <w:rsid w:val="00FD0396"/>
    <w:rsid w:val="00FD1704"/>
    <w:rsid w:val="00FD45EE"/>
    <w:rsid w:val="00FD4FE8"/>
    <w:rsid w:val="00FD722D"/>
    <w:rsid w:val="00FD72A9"/>
    <w:rsid w:val="00FE007B"/>
    <w:rsid w:val="00FE08D1"/>
    <w:rsid w:val="00FE2160"/>
    <w:rsid w:val="00FE2623"/>
    <w:rsid w:val="00FE3122"/>
    <w:rsid w:val="00FE34BB"/>
    <w:rsid w:val="00FE66F5"/>
    <w:rsid w:val="00FE7AB2"/>
    <w:rsid w:val="00FF3BD8"/>
    <w:rsid w:val="00FF6808"/>
    <w:rsid w:val="00FF6D3B"/>
    <w:rsid w:val="00FF6E42"/>
    <w:rsid w:val="00FF722E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6876AC2A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39"/>
    <w:rsid w:val="0029097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  <w:style w:type="paragraph" w:styleId="afe">
    <w:name w:val="No Spacing"/>
    <w:uiPriority w:val="1"/>
    <w:qFormat/>
    <w:rsid w:val="009415B6"/>
    <w:pPr>
      <w:spacing w:after="0" w:line="240" w:lineRule="auto"/>
    </w:pPr>
  </w:style>
  <w:style w:type="character" w:styleId="aff">
    <w:name w:val="Emphasis"/>
    <w:basedOn w:val="a0"/>
    <w:uiPriority w:val="20"/>
    <w:qFormat/>
    <w:rsid w:val="006015D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39"/>
    <w:rsid w:val="0029097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  <w:style w:type="paragraph" w:styleId="afe">
    <w:name w:val="No Spacing"/>
    <w:uiPriority w:val="1"/>
    <w:qFormat/>
    <w:rsid w:val="009415B6"/>
    <w:pPr>
      <w:spacing w:after="0" w:line="240" w:lineRule="auto"/>
    </w:pPr>
  </w:style>
  <w:style w:type="character" w:styleId="aff">
    <w:name w:val="Emphasis"/>
    <w:basedOn w:val="a0"/>
    <w:uiPriority w:val="20"/>
    <w:qFormat/>
    <w:rsid w:val="006015D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6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4173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1366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26005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15607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2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ZB&amp;n=49593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ZB&amp;n=502596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ZB&amp;n=49593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ZB&amp;n=495935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89ADF-E7E4-45F3-BE61-D8F59D192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6</Pages>
  <Words>1032</Words>
  <Characters>8707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pojarskaya</cp:lastModifiedBy>
  <cp:revision>122</cp:revision>
  <cp:lastPrinted>2026-06-09T06:47:00Z</cp:lastPrinted>
  <dcterms:created xsi:type="dcterms:W3CDTF">2026-05-12T17:33:00Z</dcterms:created>
  <dcterms:modified xsi:type="dcterms:W3CDTF">2026-07-02T13:05:00Z</dcterms:modified>
</cp:coreProperties>
</file>